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0105DD" w14:textId="0D2A2396" w:rsidR="006B698A" w:rsidRPr="006D4567" w:rsidRDefault="00260AF8" w:rsidP="006B698A">
      <w:pPr>
        <w:jc w:val="center"/>
        <w:rPr>
          <w:sz w:val="40"/>
          <w:szCs w:val="40"/>
        </w:rPr>
      </w:pPr>
      <w:r w:rsidRPr="00260AF8">
        <w:rPr>
          <w:sz w:val="40"/>
          <w:szCs w:val="40"/>
        </w:rPr>
        <w:t>"2025 BKC New Student Welcome Stage Project Recruitment Brochure: 'Sakura' (Cherry Blossoms)"</w:t>
      </w:r>
    </w:p>
    <w:p w14:paraId="104ABE1D" w14:textId="77777777" w:rsidR="006B698A" w:rsidRDefault="006B698A" w:rsidP="006B698A">
      <w:pPr>
        <w:jc w:val="left"/>
        <w:rPr>
          <w:szCs w:val="22"/>
        </w:rPr>
      </w:pPr>
    </w:p>
    <w:p w14:paraId="1E6C154F" w14:textId="77777777" w:rsidR="006B698A" w:rsidRDefault="006B698A" w:rsidP="006B698A">
      <w:pPr>
        <w:jc w:val="left"/>
        <w:rPr>
          <w:szCs w:val="22"/>
        </w:rPr>
      </w:pPr>
    </w:p>
    <w:p w14:paraId="4280B926" w14:textId="34DDD54C" w:rsidR="000F2152" w:rsidRPr="000F2152" w:rsidRDefault="000F2152" w:rsidP="000F2152">
      <w:pPr>
        <w:jc w:val="center"/>
        <w:rPr>
          <w:rFonts w:ascii="ＭＳ 明朝" w:hAnsi="ＭＳ 明朝" w:cs="ＭＳ 明朝"/>
          <w:sz w:val="32"/>
          <w:szCs w:val="32"/>
        </w:rPr>
      </w:pPr>
      <w:r w:rsidRPr="000F2152">
        <w:rPr>
          <w:rFonts w:ascii="Segoe UI Emoji" w:hAnsi="Segoe UI Emoji" w:cs="Segoe UI Emoji"/>
          <w:sz w:val="32"/>
          <w:szCs w:val="32"/>
        </w:rPr>
        <w:t>🌸</w:t>
      </w:r>
      <w:r w:rsidRPr="000F2152">
        <w:rPr>
          <w:rFonts w:ascii="ＭＳ 明朝" w:hAnsi="ＭＳ 明朝" w:cs="ＭＳ 明朝"/>
          <w:sz w:val="32"/>
          <w:szCs w:val="32"/>
        </w:rPr>
        <w:t>The theme for this year's BKC New Student Welcome Stage is 'Sakura' (Cherry Blossoms).</w:t>
      </w:r>
      <w:r w:rsidRPr="000F2152">
        <w:t xml:space="preserve"> </w:t>
      </w:r>
      <w:r w:rsidRPr="000F2152">
        <w:rPr>
          <w:rFonts w:ascii="Segoe UI Emoji" w:hAnsi="Segoe UI Emoji" w:cs="Segoe UI Emoji"/>
          <w:sz w:val="32"/>
          <w:szCs w:val="32"/>
        </w:rPr>
        <w:t>🌸</w:t>
      </w:r>
    </w:p>
    <w:p w14:paraId="5F4BB4F4" w14:textId="77777777" w:rsidR="000F2152" w:rsidRPr="000F2152" w:rsidRDefault="000F2152" w:rsidP="000F2152">
      <w:pPr>
        <w:jc w:val="center"/>
        <w:rPr>
          <w:rFonts w:ascii="ＭＳ 明朝" w:hAnsi="ＭＳ 明朝" w:cs="ＭＳ 明朝"/>
          <w:sz w:val="32"/>
          <w:szCs w:val="32"/>
        </w:rPr>
      </w:pPr>
    </w:p>
    <w:p w14:paraId="7669DFC9" w14:textId="77777777" w:rsidR="000F2152" w:rsidRPr="000F2152" w:rsidRDefault="000F2152" w:rsidP="000F2152">
      <w:pPr>
        <w:jc w:val="center"/>
        <w:rPr>
          <w:rFonts w:ascii="ＭＳ 明朝" w:hAnsi="ＭＳ 明朝" w:cs="ＭＳ 明朝"/>
          <w:sz w:val="32"/>
          <w:szCs w:val="32"/>
        </w:rPr>
      </w:pPr>
      <w:r w:rsidRPr="000F2152">
        <w:rPr>
          <w:rFonts w:ascii="ＭＳ 明朝" w:hAnsi="ＭＳ 明朝" w:cs="ＭＳ 明朝"/>
          <w:sz w:val="32"/>
          <w:szCs w:val="32"/>
        </w:rPr>
        <w:t>As cherry blossoms bloom at the beginning of the fiscal and academic year, they symbolize a 'promising start.'</w:t>
      </w:r>
    </w:p>
    <w:p w14:paraId="56BB187B" w14:textId="77777777" w:rsidR="000F2152" w:rsidRPr="000F2152" w:rsidRDefault="000F2152" w:rsidP="000F2152">
      <w:pPr>
        <w:jc w:val="center"/>
        <w:rPr>
          <w:rFonts w:ascii="ＭＳ 明朝" w:hAnsi="ＭＳ 明朝" w:cs="ＭＳ 明朝"/>
          <w:sz w:val="32"/>
          <w:szCs w:val="32"/>
        </w:rPr>
      </w:pPr>
    </w:p>
    <w:p w14:paraId="54DD0F0B" w14:textId="2C3B3966" w:rsidR="006B698A" w:rsidRDefault="000F2152" w:rsidP="000F2152">
      <w:pPr>
        <w:jc w:val="center"/>
        <w:rPr>
          <w:rFonts w:ascii="ＭＳ 明朝" w:hAnsi="ＭＳ 明朝" w:cs="ＭＳ 明朝"/>
          <w:sz w:val="32"/>
          <w:szCs w:val="32"/>
        </w:rPr>
      </w:pPr>
      <w:r w:rsidRPr="000F2152">
        <w:rPr>
          <w:rFonts w:ascii="ＭＳ 明朝" w:hAnsi="ＭＳ 明朝" w:cs="ＭＳ 明朝"/>
          <w:sz w:val="32"/>
          <w:szCs w:val="32"/>
        </w:rPr>
        <w:t>We have chosen this theme with the hope that the new students will have a wonderful start to their university life, and that all the participating groups will be able to blossom beautifully on stage. We look forward to your application."</w:t>
      </w:r>
      <w:r w:rsidR="006B698A">
        <w:rPr>
          <w:rFonts w:ascii="ＭＳ 明朝" w:hAnsi="ＭＳ 明朝" w:cs="ＭＳ 明朝"/>
          <w:sz w:val="32"/>
          <w:szCs w:val="32"/>
        </w:rPr>
        <w:br w:type="page"/>
      </w:r>
    </w:p>
    <w:p w14:paraId="302A670F" w14:textId="4D9C320B" w:rsidR="00575BC4" w:rsidRDefault="00575BC4" w:rsidP="00575BC4">
      <w:pPr>
        <w:ind w:leftChars="400" w:left="840"/>
      </w:pPr>
      <w:r>
        <w:lastRenderedPageBreak/>
        <w:t>Event Dates: Thursday, April 3, 2025, and Friday, April 4, 2025</w:t>
      </w:r>
    </w:p>
    <w:p w14:paraId="25803DFB" w14:textId="5501D541" w:rsidR="00575BC4" w:rsidRPr="00575BC4" w:rsidRDefault="00575BC4" w:rsidP="00575BC4">
      <w:pPr>
        <w:ind w:leftChars="400" w:left="840"/>
      </w:pPr>
      <w:r>
        <w:t>Application Deadline: Saturday, March 8, 2025, 23:59 (JST)</w:t>
      </w:r>
    </w:p>
    <w:p w14:paraId="17002ED1" w14:textId="11113604" w:rsidR="00575BC4" w:rsidRPr="00575BC4" w:rsidRDefault="00575BC4" w:rsidP="00575BC4">
      <w:pPr>
        <w:ind w:leftChars="400" w:left="840"/>
      </w:pPr>
      <w:r>
        <w:t>Application Method: Google Form (https://forms.gle/ozh8BTLPsvybGZAo8)</w:t>
      </w:r>
    </w:p>
    <w:p w14:paraId="4114426B" w14:textId="2274ACF8" w:rsidR="00226175" w:rsidRPr="00226175" w:rsidRDefault="00575BC4" w:rsidP="00575BC4">
      <w:pPr>
        <w:ind w:leftChars="400" w:left="840"/>
      </w:pPr>
      <w:r>
        <w:rPr>
          <w:rFonts w:hint="eastAsia"/>
        </w:rPr>
        <w:t xml:space="preserve">Inquiries: </w:t>
      </w:r>
      <w:r w:rsidRPr="00575BC4">
        <w:rPr>
          <w:rFonts w:hint="eastAsia"/>
        </w:rPr>
        <w:t>ibedistage@gmail.com</w:t>
      </w:r>
    </w:p>
    <w:p w14:paraId="5FCA1D6E" w14:textId="77777777" w:rsidR="00006552" w:rsidRDefault="00006552" w:rsidP="00006552">
      <w:pPr>
        <w:widowControl/>
        <w:jc w:val="left"/>
      </w:pPr>
    </w:p>
    <w:p w14:paraId="67D7E10C" w14:textId="77777777" w:rsidR="00006552" w:rsidRDefault="00006552" w:rsidP="00F826C6">
      <w:pPr>
        <w:widowControl/>
        <w:jc w:val="center"/>
      </w:pPr>
    </w:p>
    <w:p w14:paraId="5FE16C43" w14:textId="1371A687" w:rsidR="00006552" w:rsidRPr="00C55B73" w:rsidRDefault="00F826C6" w:rsidP="00F826C6">
      <w:pPr>
        <w:ind w:leftChars="400" w:left="840"/>
        <w:jc w:val="center"/>
      </w:pPr>
      <w:r w:rsidRPr="00F826C6">
        <w:t>2024 New Student Welcome Stage</w:t>
      </w:r>
    </w:p>
    <w:p w14:paraId="66033D8C" w14:textId="7CF43C4D" w:rsidR="00006552" w:rsidRDefault="002539DC" w:rsidP="00006552">
      <w:pPr>
        <w:jc w:val="center"/>
        <w:rPr>
          <w:szCs w:val="22"/>
        </w:rPr>
      </w:pPr>
      <w:r>
        <w:rPr>
          <w:noProof/>
        </w:rPr>
        <w:drawing>
          <wp:inline distT="0" distB="0" distL="0" distR="0" wp14:anchorId="40BA3FFF" wp14:editId="47F7017D">
            <wp:extent cx="4763386" cy="3572680"/>
            <wp:effectExtent l="0" t="0" r="0" b="8890"/>
            <wp:docPr id="928788340" name="図 1" descr="屋外, 雪, トラック, 駐車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8340" name="図 1" descr="屋外, 雪, トラック, 駐車 が含まれている画像&#10;&#10;AI によって生成されたコンテンツは間違っている可能性があります。"/>
                    <pic:cNvPicPr/>
                  </pic:nvPicPr>
                  <pic:blipFill>
                    <a:blip r:embed="rId11"/>
                    <a:stretch>
                      <a:fillRect/>
                    </a:stretch>
                  </pic:blipFill>
                  <pic:spPr>
                    <a:xfrm>
                      <a:off x="0" y="0"/>
                      <a:ext cx="4771641" cy="3578872"/>
                    </a:xfrm>
                    <a:prstGeom prst="rect">
                      <a:avLst/>
                    </a:prstGeom>
                  </pic:spPr>
                </pic:pic>
              </a:graphicData>
            </a:graphic>
          </wp:inline>
        </w:drawing>
      </w:r>
    </w:p>
    <w:p w14:paraId="255D23B0" w14:textId="77777777" w:rsidR="00006552" w:rsidRDefault="00006552" w:rsidP="00006552">
      <w:pPr>
        <w:jc w:val="center"/>
        <w:rPr>
          <w:szCs w:val="22"/>
        </w:rPr>
      </w:pPr>
    </w:p>
    <w:p w14:paraId="41F789E2" w14:textId="03BD066B" w:rsidR="00006552" w:rsidRDefault="00006552" w:rsidP="006B698A">
      <w:pPr>
        <w:jc w:val="center"/>
      </w:pPr>
      <w:r>
        <w:br w:type="page"/>
      </w:r>
    </w:p>
    <w:p w14:paraId="04049343" w14:textId="6C43E248" w:rsidR="0021590C" w:rsidRPr="00E17786" w:rsidRDefault="007E35CD" w:rsidP="0021590C">
      <w:pPr>
        <w:widowControl/>
        <w:jc w:val="center"/>
        <w:rPr>
          <w:b/>
          <w:bCs/>
          <w:sz w:val="40"/>
          <w:szCs w:val="40"/>
        </w:rPr>
      </w:pPr>
      <w:r w:rsidRPr="007E35CD">
        <w:rPr>
          <w:b/>
          <w:bCs/>
          <w:sz w:val="40"/>
          <w:szCs w:val="40"/>
        </w:rPr>
        <w:lastRenderedPageBreak/>
        <w:t>Table of Contents</w:t>
      </w:r>
    </w:p>
    <w:p w14:paraId="3E922E2F" w14:textId="11FFC1E1" w:rsidR="0021590C" w:rsidRPr="00E17786" w:rsidRDefault="009E30A0" w:rsidP="0021590C">
      <w:pPr>
        <w:pStyle w:val="a9"/>
        <w:widowControl/>
        <w:numPr>
          <w:ilvl w:val="0"/>
          <w:numId w:val="1"/>
        </w:numPr>
        <w:tabs>
          <w:tab w:val="right" w:leader="middleDot" w:pos="8400"/>
        </w:tabs>
        <w:ind w:left="442" w:hanging="442"/>
        <w:contextualSpacing w:val="0"/>
        <w:jc w:val="left"/>
        <w:rPr>
          <w:sz w:val="28"/>
          <w:szCs w:val="32"/>
        </w:rPr>
      </w:pPr>
      <w:r w:rsidRPr="009E30A0">
        <w:rPr>
          <w:sz w:val="28"/>
          <w:szCs w:val="32"/>
        </w:rPr>
        <w:t>Regulations Concerning Personal Information Protection</w:t>
      </w:r>
      <w:r w:rsidR="0021590C">
        <w:rPr>
          <w:sz w:val="28"/>
          <w:szCs w:val="32"/>
        </w:rPr>
        <w:tab/>
        <w:t>4</w:t>
      </w:r>
    </w:p>
    <w:p w14:paraId="09028770" w14:textId="41DE353C" w:rsidR="0021590C" w:rsidRPr="005A3F38" w:rsidRDefault="00441353" w:rsidP="0021590C">
      <w:pPr>
        <w:pStyle w:val="a9"/>
        <w:widowControl/>
        <w:numPr>
          <w:ilvl w:val="0"/>
          <w:numId w:val="1"/>
        </w:numPr>
        <w:tabs>
          <w:tab w:val="right" w:leader="middleDot" w:pos="8400"/>
        </w:tabs>
        <w:ind w:left="442" w:hanging="442"/>
        <w:contextualSpacing w:val="0"/>
        <w:jc w:val="left"/>
        <w:rPr>
          <w:sz w:val="28"/>
          <w:szCs w:val="32"/>
        </w:rPr>
      </w:pPr>
      <w:r w:rsidRPr="00441353">
        <w:rPr>
          <w:sz w:val="28"/>
          <w:szCs w:val="32"/>
        </w:rPr>
        <w:t>Stage Project Overview</w:t>
      </w:r>
      <w:r w:rsidR="0021590C">
        <w:rPr>
          <w:sz w:val="28"/>
          <w:szCs w:val="32"/>
        </w:rPr>
        <w:tab/>
      </w:r>
      <w:r w:rsidR="006F7088">
        <w:rPr>
          <w:rFonts w:hint="eastAsia"/>
          <w:sz w:val="28"/>
          <w:szCs w:val="32"/>
        </w:rPr>
        <w:t>6</w:t>
      </w:r>
    </w:p>
    <w:p w14:paraId="4112764E" w14:textId="166F161B" w:rsidR="0021590C" w:rsidRPr="008B138C" w:rsidRDefault="00441353" w:rsidP="0021590C">
      <w:pPr>
        <w:pStyle w:val="a9"/>
        <w:widowControl/>
        <w:numPr>
          <w:ilvl w:val="0"/>
          <w:numId w:val="1"/>
        </w:numPr>
        <w:tabs>
          <w:tab w:val="right" w:leader="middleDot" w:pos="8400"/>
        </w:tabs>
        <w:ind w:left="442" w:hanging="442"/>
        <w:contextualSpacing w:val="0"/>
        <w:jc w:val="left"/>
        <w:rPr>
          <w:sz w:val="28"/>
          <w:szCs w:val="32"/>
        </w:rPr>
      </w:pPr>
      <w:r w:rsidRPr="00441353">
        <w:rPr>
          <w:sz w:val="28"/>
          <w:szCs w:val="32"/>
        </w:rPr>
        <w:t>Prohibited Activities</w:t>
      </w:r>
      <w:r w:rsidR="0021590C">
        <w:rPr>
          <w:sz w:val="28"/>
          <w:szCs w:val="32"/>
        </w:rPr>
        <w:tab/>
      </w:r>
      <w:r w:rsidR="006F7088">
        <w:rPr>
          <w:rFonts w:hint="eastAsia"/>
          <w:sz w:val="28"/>
          <w:szCs w:val="32"/>
        </w:rPr>
        <w:t>8</w:t>
      </w:r>
    </w:p>
    <w:p w14:paraId="7C516506" w14:textId="5741FB9B" w:rsidR="0021590C" w:rsidRPr="00E17786" w:rsidRDefault="00BD5363" w:rsidP="0021590C">
      <w:pPr>
        <w:pStyle w:val="a9"/>
        <w:widowControl/>
        <w:numPr>
          <w:ilvl w:val="0"/>
          <w:numId w:val="1"/>
        </w:numPr>
        <w:tabs>
          <w:tab w:val="right" w:leader="middleDot" w:pos="8400"/>
        </w:tabs>
        <w:contextualSpacing w:val="0"/>
        <w:jc w:val="left"/>
        <w:rPr>
          <w:sz w:val="28"/>
          <w:szCs w:val="32"/>
        </w:rPr>
      </w:pPr>
      <w:r w:rsidRPr="00BD5363">
        <w:rPr>
          <w:sz w:val="28"/>
          <w:szCs w:val="32"/>
        </w:rPr>
        <w:t>Performance Participation Process</w:t>
      </w:r>
      <w:r w:rsidR="0021590C">
        <w:rPr>
          <w:sz w:val="28"/>
          <w:szCs w:val="32"/>
        </w:rPr>
        <w:tab/>
      </w:r>
      <w:r w:rsidR="006F7088">
        <w:rPr>
          <w:rFonts w:hint="eastAsia"/>
          <w:sz w:val="28"/>
          <w:szCs w:val="32"/>
        </w:rPr>
        <w:t>8</w:t>
      </w:r>
    </w:p>
    <w:p w14:paraId="599D9D73" w14:textId="7F4FB00C" w:rsidR="0021590C" w:rsidRPr="00E17786" w:rsidRDefault="00BD5363" w:rsidP="0021590C">
      <w:pPr>
        <w:pStyle w:val="a9"/>
        <w:widowControl/>
        <w:numPr>
          <w:ilvl w:val="0"/>
          <w:numId w:val="1"/>
        </w:numPr>
        <w:tabs>
          <w:tab w:val="right" w:leader="middleDot" w:pos="8400"/>
        </w:tabs>
        <w:contextualSpacing w:val="0"/>
        <w:jc w:val="left"/>
        <w:rPr>
          <w:sz w:val="28"/>
          <w:szCs w:val="32"/>
        </w:rPr>
      </w:pPr>
      <w:r w:rsidRPr="00BD5363">
        <w:rPr>
          <w:sz w:val="28"/>
          <w:szCs w:val="32"/>
        </w:rPr>
        <w:t>About reception</w:t>
      </w:r>
      <w:r w:rsidR="0021590C">
        <w:rPr>
          <w:sz w:val="28"/>
          <w:szCs w:val="32"/>
        </w:rPr>
        <w:tab/>
      </w:r>
      <w:r>
        <w:rPr>
          <w:rFonts w:hint="eastAsia"/>
          <w:sz w:val="28"/>
          <w:szCs w:val="32"/>
        </w:rPr>
        <w:t>9</w:t>
      </w:r>
    </w:p>
    <w:p w14:paraId="0EAE31CD" w14:textId="6FEA6EC9" w:rsidR="0021590C" w:rsidRPr="00E17786" w:rsidRDefault="00BD5363" w:rsidP="0021590C">
      <w:pPr>
        <w:pStyle w:val="a9"/>
        <w:widowControl/>
        <w:numPr>
          <w:ilvl w:val="0"/>
          <w:numId w:val="1"/>
        </w:numPr>
        <w:tabs>
          <w:tab w:val="right" w:leader="middleDot" w:pos="8400"/>
        </w:tabs>
        <w:contextualSpacing w:val="0"/>
        <w:jc w:val="left"/>
        <w:rPr>
          <w:sz w:val="28"/>
          <w:szCs w:val="32"/>
        </w:rPr>
      </w:pPr>
      <w:r w:rsidRPr="00BD5363">
        <w:rPr>
          <w:sz w:val="28"/>
          <w:szCs w:val="32"/>
        </w:rPr>
        <w:t>Selection Process for Performing Groups</w:t>
      </w:r>
      <w:r w:rsidR="0021590C">
        <w:rPr>
          <w:sz w:val="28"/>
          <w:szCs w:val="32"/>
        </w:rPr>
        <w:tab/>
      </w:r>
      <w:r w:rsidR="00D468DA">
        <w:rPr>
          <w:rFonts w:hint="eastAsia"/>
          <w:sz w:val="28"/>
          <w:szCs w:val="32"/>
        </w:rPr>
        <w:t>1</w:t>
      </w:r>
      <w:r>
        <w:rPr>
          <w:rFonts w:hint="eastAsia"/>
          <w:sz w:val="28"/>
          <w:szCs w:val="32"/>
        </w:rPr>
        <w:t>0</w:t>
      </w:r>
    </w:p>
    <w:p w14:paraId="4BB943F6" w14:textId="609DCBB2" w:rsidR="0021590C" w:rsidRPr="00A674A8" w:rsidRDefault="001B5173" w:rsidP="0021590C">
      <w:pPr>
        <w:pStyle w:val="a9"/>
        <w:widowControl/>
        <w:numPr>
          <w:ilvl w:val="0"/>
          <w:numId w:val="1"/>
        </w:numPr>
        <w:tabs>
          <w:tab w:val="right" w:leader="middleDot" w:pos="8400"/>
        </w:tabs>
        <w:contextualSpacing w:val="0"/>
        <w:jc w:val="left"/>
        <w:rPr>
          <w:sz w:val="28"/>
          <w:szCs w:val="32"/>
        </w:rPr>
      </w:pPr>
      <w:r w:rsidRPr="001B5173">
        <w:rPr>
          <w:sz w:val="28"/>
          <w:szCs w:val="32"/>
        </w:rPr>
        <w:t>Interview Process</w:t>
      </w:r>
      <w:r w:rsidR="0021590C">
        <w:rPr>
          <w:sz w:val="28"/>
          <w:szCs w:val="32"/>
        </w:rPr>
        <w:tab/>
      </w:r>
      <w:r w:rsidR="00D468DA">
        <w:rPr>
          <w:rFonts w:hint="eastAsia"/>
          <w:sz w:val="28"/>
          <w:szCs w:val="32"/>
        </w:rPr>
        <w:t>1</w:t>
      </w:r>
      <w:r w:rsidR="00BD5363">
        <w:rPr>
          <w:rFonts w:hint="eastAsia"/>
          <w:sz w:val="28"/>
          <w:szCs w:val="32"/>
        </w:rPr>
        <w:t>1</w:t>
      </w:r>
      <w:r w:rsidR="0021590C" w:rsidRPr="00A674A8">
        <w:rPr>
          <w:sz w:val="28"/>
          <w:szCs w:val="32"/>
        </w:rPr>
        <w:br w:type="page"/>
      </w:r>
    </w:p>
    <w:p w14:paraId="1D7120F1" w14:textId="2B72D348" w:rsidR="0021590C" w:rsidRPr="00E17786" w:rsidRDefault="002E257D" w:rsidP="0021590C">
      <w:pPr>
        <w:widowControl/>
        <w:pBdr>
          <w:bottom w:val="single" w:sz="4" w:space="1" w:color="auto"/>
        </w:pBdr>
        <w:jc w:val="center"/>
        <w:rPr>
          <w:b/>
          <w:bCs/>
          <w:sz w:val="28"/>
          <w:szCs w:val="36"/>
        </w:rPr>
      </w:pPr>
      <w:r w:rsidRPr="002E257D">
        <w:rPr>
          <w:b/>
          <w:bCs/>
          <w:sz w:val="28"/>
          <w:szCs w:val="36"/>
        </w:rPr>
        <w:lastRenderedPageBreak/>
        <w:t>Regulations Concerning Personal Information Protection</w:t>
      </w:r>
    </w:p>
    <w:p w14:paraId="26A3A5BA" w14:textId="0CB1F21D" w:rsidR="002E257D" w:rsidRDefault="002E257D" w:rsidP="002E257D">
      <w:pPr>
        <w:tabs>
          <w:tab w:val="left" w:pos="5311"/>
        </w:tabs>
      </w:pPr>
      <w:r>
        <w:t>(Purpose)</w:t>
      </w:r>
    </w:p>
    <w:p w14:paraId="466C12A9" w14:textId="5F98C819" w:rsidR="002E257D" w:rsidRDefault="002E257D" w:rsidP="002E257D">
      <w:pPr>
        <w:tabs>
          <w:tab w:val="left" w:pos="5311"/>
        </w:tabs>
      </w:pPr>
      <w:r>
        <w:t>Article 1</w:t>
      </w:r>
    </w:p>
    <w:p w14:paraId="3B14C4B9" w14:textId="733D01D0" w:rsidR="002E257D" w:rsidRDefault="002E257D" w:rsidP="002E257D">
      <w:pPr>
        <w:tabs>
          <w:tab w:val="left" w:pos="5311"/>
        </w:tabs>
      </w:pPr>
      <w:r>
        <w:t xml:space="preserve">These regulations stipulate matters concerning the protection of personal information held by the </w:t>
      </w:r>
      <w:r w:rsidR="00D6299E" w:rsidRPr="00D6299E">
        <w:t xml:space="preserve">University-wide Events Department </w:t>
      </w:r>
      <w:r>
        <w:t>(hereinafter referred to as "the Division") in its activities.</w:t>
      </w:r>
    </w:p>
    <w:p w14:paraId="26CBB331" w14:textId="77777777" w:rsidR="002E257D" w:rsidRDefault="002E257D" w:rsidP="002E257D">
      <w:pPr>
        <w:tabs>
          <w:tab w:val="left" w:pos="5311"/>
        </w:tabs>
      </w:pPr>
    </w:p>
    <w:p w14:paraId="54D81445" w14:textId="0179606E" w:rsidR="002E257D" w:rsidRDefault="002E257D" w:rsidP="002E257D">
      <w:pPr>
        <w:tabs>
          <w:tab w:val="left" w:pos="5311"/>
        </w:tabs>
      </w:pPr>
      <w:r>
        <w:t>(Definitions)</w:t>
      </w:r>
    </w:p>
    <w:p w14:paraId="74C8B2B5" w14:textId="1DAF95EE" w:rsidR="002E257D" w:rsidRDefault="002E257D" w:rsidP="002E257D">
      <w:pPr>
        <w:tabs>
          <w:tab w:val="left" w:pos="5311"/>
        </w:tabs>
      </w:pPr>
      <w:r>
        <w:t>Article 2</w:t>
      </w:r>
    </w:p>
    <w:p w14:paraId="527CC8E8" w14:textId="77777777" w:rsidR="002E257D" w:rsidRDefault="002E257D" w:rsidP="002E257D">
      <w:pPr>
        <w:tabs>
          <w:tab w:val="left" w:pos="5311"/>
        </w:tabs>
      </w:pPr>
      <w:r>
        <w:t>In these regulations, "personal information" refers to information that can identify an individual, such as the individual's name, address, date of birth, telephone number, email address, and student ID number.</w:t>
      </w:r>
    </w:p>
    <w:p w14:paraId="18345B1A" w14:textId="77777777" w:rsidR="002E257D" w:rsidRDefault="002E257D" w:rsidP="002E257D">
      <w:pPr>
        <w:tabs>
          <w:tab w:val="left" w:pos="5311"/>
        </w:tabs>
      </w:pPr>
    </w:p>
    <w:p w14:paraId="77C94F99" w14:textId="419A6920" w:rsidR="002E257D" w:rsidRDefault="002E257D" w:rsidP="002E257D">
      <w:pPr>
        <w:tabs>
          <w:tab w:val="left" w:pos="5311"/>
        </w:tabs>
      </w:pPr>
      <w:r>
        <w:t>(Responsibilities)</w:t>
      </w:r>
    </w:p>
    <w:p w14:paraId="66839653" w14:textId="012E3734" w:rsidR="002E257D" w:rsidRDefault="002E257D" w:rsidP="002E257D">
      <w:pPr>
        <w:tabs>
          <w:tab w:val="left" w:pos="5311"/>
        </w:tabs>
      </w:pPr>
      <w:r>
        <w:t>Article 3</w:t>
      </w:r>
    </w:p>
    <w:p w14:paraId="612AD182" w14:textId="31B12C00" w:rsidR="002E257D" w:rsidRDefault="002E257D" w:rsidP="002E257D">
      <w:pPr>
        <w:tabs>
          <w:tab w:val="left" w:pos="5311"/>
        </w:tabs>
      </w:pPr>
      <w:r>
        <w:rPr>
          <w:rFonts w:hint="eastAsia"/>
        </w:rPr>
        <w:t>T</w:t>
      </w:r>
      <w:r>
        <w:t>he Division shall be responsible for complying with these regulations regarding personal information.</w:t>
      </w:r>
    </w:p>
    <w:p w14:paraId="42B447FC" w14:textId="77777777" w:rsidR="002E257D" w:rsidRDefault="002E257D" w:rsidP="002E257D">
      <w:pPr>
        <w:tabs>
          <w:tab w:val="left" w:pos="5311"/>
        </w:tabs>
      </w:pPr>
    </w:p>
    <w:p w14:paraId="718CA695" w14:textId="019D4485" w:rsidR="002E257D" w:rsidRDefault="002E257D" w:rsidP="002E257D">
      <w:pPr>
        <w:tabs>
          <w:tab w:val="left" w:pos="5311"/>
        </w:tabs>
      </w:pPr>
      <w:r>
        <w:t>(Management Supervisor)</w:t>
      </w:r>
    </w:p>
    <w:p w14:paraId="0A558BCE" w14:textId="0A4A2549" w:rsidR="002E257D" w:rsidRDefault="002E257D" w:rsidP="002E257D">
      <w:pPr>
        <w:tabs>
          <w:tab w:val="left" w:pos="5311"/>
        </w:tabs>
      </w:pPr>
      <w:r>
        <w:t>Article 4</w:t>
      </w:r>
    </w:p>
    <w:p w14:paraId="0EE1203A" w14:textId="77777777" w:rsidR="002E257D" w:rsidRDefault="002E257D" w:rsidP="002E257D">
      <w:pPr>
        <w:tabs>
          <w:tab w:val="left" w:pos="5311"/>
        </w:tabs>
      </w:pPr>
      <w:r>
        <w:t>The Director of the Division shall be appointed as the management supervisor for the protection of personal information within the Division.</w:t>
      </w:r>
    </w:p>
    <w:p w14:paraId="6D9E01FF" w14:textId="77777777" w:rsidR="002E257D" w:rsidRDefault="002E257D" w:rsidP="002E257D">
      <w:pPr>
        <w:tabs>
          <w:tab w:val="left" w:pos="5311"/>
        </w:tabs>
      </w:pPr>
    </w:p>
    <w:p w14:paraId="0B5B6A84" w14:textId="4D833145" w:rsidR="002E257D" w:rsidRDefault="002E257D" w:rsidP="002E257D">
      <w:pPr>
        <w:tabs>
          <w:tab w:val="left" w:pos="5311"/>
        </w:tabs>
      </w:pPr>
      <w:r>
        <w:t>(Security Management)</w:t>
      </w:r>
    </w:p>
    <w:p w14:paraId="484DBE73" w14:textId="2FFAFCD8" w:rsidR="002E257D" w:rsidRDefault="002E257D" w:rsidP="002E257D">
      <w:pPr>
        <w:tabs>
          <w:tab w:val="left" w:pos="5311"/>
        </w:tabs>
      </w:pPr>
      <w:r>
        <w:t>Article 6</w:t>
      </w:r>
    </w:p>
    <w:p w14:paraId="699017CB" w14:textId="77777777" w:rsidR="002E257D" w:rsidRDefault="002E257D" w:rsidP="002E257D">
      <w:pPr>
        <w:tabs>
          <w:tab w:val="left" w:pos="5311"/>
        </w:tabs>
      </w:pPr>
      <w:r>
        <w:t>The Division shall strictly manage personal information to prevent it from being viewed by third parties.</w:t>
      </w:r>
    </w:p>
    <w:p w14:paraId="57EDB4AA" w14:textId="77777777" w:rsidR="002E257D" w:rsidRDefault="002E257D" w:rsidP="002E257D">
      <w:pPr>
        <w:tabs>
          <w:tab w:val="left" w:pos="5311"/>
        </w:tabs>
      </w:pPr>
    </w:p>
    <w:p w14:paraId="7E973B57" w14:textId="4C7AE4E7" w:rsidR="002E257D" w:rsidRDefault="002E257D" w:rsidP="002E257D">
      <w:pPr>
        <w:tabs>
          <w:tab w:val="left" w:pos="5311"/>
        </w:tabs>
      </w:pPr>
      <w:r>
        <w:t>(Purpose of Use)</w:t>
      </w:r>
    </w:p>
    <w:p w14:paraId="63123A0C" w14:textId="0ABBB43B" w:rsidR="002E257D" w:rsidRDefault="002E257D" w:rsidP="002E257D">
      <w:pPr>
        <w:tabs>
          <w:tab w:val="left" w:pos="5311"/>
        </w:tabs>
      </w:pPr>
      <w:r>
        <w:t>Article 7</w:t>
      </w:r>
    </w:p>
    <w:p w14:paraId="4D49D2CC" w14:textId="688D43EC" w:rsidR="002E257D" w:rsidRDefault="002E257D" w:rsidP="002E257D">
      <w:pPr>
        <w:tabs>
          <w:tab w:val="left" w:pos="5311"/>
        </w:tabs>
      </w:pPr>
      <w:r>
        <w:t>The Division should use personal information only for the necessary tasks involved in planning and operating projects during the BKC New Student Welcome period.</w:t>
      </w:r>
    </w:p>
    <w:p w14:paraId="2428C04A" w14:textId="77777777" w:rsidR="002E257D" w:rsidRDefault="002E257D" w:rsidP="002E257D">
      <w:pPr>
        <w:tabs>
          <w:tab w:val="left" w:pos="5311"/>
        </w:tabs>
      </w:pPr>
    </w:p>
    <w:p w14:paraId="3961E494" w14:textId="064C41CC" w:rsidR="002E257D" w:rsidRDefault="002E257D" w:rsidP="002E257D">
      <w:pPr>
        <w:tabs>
          <w:tab w:val="left" w:pos="5311"/>
        </w:tabs>
      </w:pPr>
      <w:r>
        <w:t>(Disposal)</w:t>
      </w:r>
    </w:p>
    <w:p w14:paraId="1959B802" w14:textId="0F8CBDB1" w:rsidR="002E257D" w:rsidRDefault="002E257D" w:rsidP="002E257D">
      <w:pPr>
        <w:tabs>
          <w:tab w:val="left" w:pos="5311"/>
        </w:tabs>
      </w:pPr>
      <w:r>
        <w:t>Article 8</w:t>
      </w:r>
    </w:p>
    <w:p w14:paraId="21F4EC23" w14:textId="77777777" w:rsidR="002E257D" w:rsidRDefault="002E257D" w:rsidP="002E257D">
      <w:pPr>
        <w:tabs>
          <w:tab w:val="left" w:pos="5311"/>
        </w:tabs>
      </w:pPr>
      <w:r>
        <w:t xml:space="preserve">The Division shall promptly dispose of personal information after the completion of all </w:t>
      </w:r>
      <w:r>
        <w:lastRenderedPageBreak/>
        <w:t>tasks specified in the preceding article.</w:t>
      </w:r>
    </w:p>
    <w:p w14:paraId="4C13B229" w14:textId="77777777" w:rsidR="002E257D" w:rsidRDefault="002E257D" w:rsidP="002E257D">
      <w:pPr>
        <w:tabs>
          <w:tab w:val="left" w:pos="5311"/>
        </w:tabs>
      </w:pPr>
    </w:p>
    <w:p w14:paraId="59056A8D" w14:textId="662F6062" w:rsidR="002E257D" w:rsidRDefault="002E257D" w:rsidP="002E257D">
      <w:pPr>
        <w:tabs>
          <w:tab w:val="left" w:pos="5311"/>
        </w:tabs>
      </w:pPr>
      <w:r>
        <w:t>(Provision to Third Parties)</w:t>
      </w:r>
    </w:p>
    <w:p w14:paraId="7D67D241" w14:textId="5D04F378" w:rsidR="002E257D" w:rsidRDefault="002E257D" w:rsidP="002E257D">
      <w:pPr>
        <w:tabs>
          <w:tab w:val="left" w:pos="5311"/>
        </w:tabs>
      </w:pPr>
      <w:r>
        <w:t>Article 9</w:t>
      </w:r>
    </w:p>
    <w:p w14:paraId="12FA0E6A" w14:textId="77777777" w:rsidR="002E257D" w:rsidRDefault="002E257D" w:rsidP="002E257D">
      <w:pPr>
        <w:tabs>
          <w:tab w:val="left" w:pos="5311"/>
        </w:tabs>
      </w:pPr>
      <w:r>
        <w:t>The Division shall not provide personal information to third parties.</w:t>
      </w:r>
    </w:p>
    <w:p w14:paraId="1E07A34B" w14:textId="77777777" w:rsidR="002E257D" w:rsidRDefault="002E257D" w:rsidP="002E257D">
      <w:pPr>
        <w:tabs>
          <w:tab w:val="left" w:pos="5311"/>
        </w:tabs>
      </w:pPr>
    </w:p>
    <w:p w14:paraId="58EFA66A" w14:textId="7E787A96" w:rsidR="002E257D" w:rsidRDefault="002E257D" w:rsidP="002E257D">
      <w:pPr>
        <w:tabs>
          <w:tab w:val="left" w:pos="5311"/>
        </w:tabs>
      </w:pPr>
      <w:r>
        <w:t>Article 10</w:t>
      </w:r>
    </w:p>
    <w:p w14:paraId="576884A1" w14:textId="599BD777" w:rsidR="002E257D" w:rsidRPr="002E257D" w:rsidRDefault="002E257D" w:rsidP="002E257D">
      <w:pPr>
        <w:tabs>
          <w:tab w:val="left" w:pos="5311"/>
        </w:tabs>
      </w:pPr>
      <w:r>
        <w:t>Notwithstanding the preceding article, the Division may provide personal information to third parties in any of the following cases:</w:t>
      </w:r>
    </w:p>
    <w:p w14:paraId="5FB4EC3A" w14:textId="362DCFAA" w:rsidR="002E257D" w:rsidRDefault="002E257D" w:rsidP="002E257D">
      <w:pPr>
        <w:tabs>
          <w:tab w:val="left" w:pos="5311"/>
        </w:tabs>
      </w:pPr>
      <w:r>
        <w:rPr>
          <w:rFonts w:hint="eastAsia"/>
        </w:rPr>
        <w:t>①</w:t>
      </w:r>
      <w:r>
        <w:t>When consent has been obtained from the provider.</w:t>
      </w:r>
    </w:p>
    <w:p w14:paraId="3AD761CF" w14:textId="2D3C6FB3" w:rsidR="002E257D" w:rsidRDefault="002E257D" w:rsidP="002E257D">
      <w:pPr>
        <w:tabs>
          <w:tab w:val="left" w:pos="5311"/>
        </w:tabs>
      </w:pPr>
      <w:r>
        <w:rPr>
          <w:rFonts w:hint="eastAsia"/>
        </w:rPr>
        <w:t>②</w:t>
      </w:r>
      <w:r>
        <w:t>When a request for disclosure of information related to a criminal investigation is made by the police, courts, or other authorities.</w:t>
      </w:r>
    </w:p>
    <w:p w14:paraId="125E01E2" w14:textId="13643555" w:rsidR="002B3086" w:rsidRDefault="002E257D" w:rsidP="002E257D">
      <w:pPr>
        <w:tabs>
          <w:tab w:val="left" w:pos="5311"/>
        </w:tabs>
      </w:pPr>
      <w:r>
        <w:rPr>
          <w:rFonts w:hint="eastAsia"/>
        </w:rPr>
        <w:t>③</w:t>
      </w:r>
      <w:r>
        <w:t>When required by law.</w:t>
      </w:r>
      <w:r w:rsidR="000B748C">
        <w:br w:type="page"/>
      </w:r>
    </w:p>
    <w:p w14:paraId="6CC24CC3" w14:textId="2773A119" w:rsidR="009669F0" w:rsidRPr="00E17786" w:rsidRDefault="003642D0" w:rsidP="009669F0">
      <w:pPr>
        <w:widowControl/>
        <w:pBdr>
          <w:bottom w:val="single" w:sz="4" w:space="1" w:color="auto"/>
        </w:pBdr>
        <w:jc w:val="center"/>
        <w:rPr>
          <w:b/>
          <w:bCs/>
          <w:sz w:val="28"/>
          <w:szCs w:val="32"/>
        </w:rPr>
      </w:pPr>
      <w:r w:rsidRPr="003642D0">
        <w:rPr>
          <w:b/>
          <w:bCs/>
          <w:sz w:val="28"/>
          <w:szCs w:val="32"/>
        </w:rPr>
        <w:lastRenderedPageBreak/>
        <w:t>Stage Project Overview</w:t>
      </w:r>
    </w:p>
    <w:p w14:paraId="461514E2" w14:textId="191F8E9A" w:rsidR="009669F0" w:rsidRDefault="00E91490" w:rsidP="00E91490">
      <w:pPr>
        <w:widowControl/>
        <w:ind w:leftChars="100" w:left="210" w:firstLineChars="100" w:firstLine="210"/>
        <w:jc w:val="left"/>
        <w:rPr>
          <w:szCs w:val="22"/>
        </w:rPr>
      </w:pPr>
      <w:r w:rsidRPr="00E91490">
        <w:rPr>
          <w:szCs w:val="22"/>
        </w:rPr>
        <w:t>We are pleased to announce that the Freshman Welcome Stage Performance Event will be held at Central Circus again this year, following the success of last year's event. The scale of the stage will be comparable to that of the stage held at Being Square during the BKC Festival. We cordially invite you to participate in this exciting event.</w:t>
      </w:r>
    </w:p>
    <w:p w14:paraId="3DDA2769" w14:textId="77777777" w:rsidR="00E91490" w:rsidRPr="00E17786" w:rsidRDefault="00E91490" w:rsidP="00E91490">
      <w:pPr>
        <w:widowControl/>
        <w:ind w:leftChars="100" w:left="210" w:firstLineChars="100" w:firstLine="210"/>
        <w:jc w:val="left"/>
        <w:rPr>
          <w:szCs w:val="22"/>
        </w:rPr>
      </w:pPr>
    </w:p>
    <w:p w14:paraId="4611A4A5" w14:textId="4B83273E" w:rsidR="002F7162" w:rsidRPr="000F203C" w:rsidRDefault="002F7162" w:rsidP="002F7162">
      <w:pPr>
        <w:widowControl/>
        <w:jc w:val="left"/>
        <w:rPr>
          <w:spacing w:val="21"/>
          <w:kern w:val="0"/>
        </w:rPr>
      </w:pPr>
      <w:r w:rsidRPr="000F203C">
        <w:rPr>
          <w:spacing w:val="21"/>
          <w:kern w:val="0"/>
        </w:rPr>
        <w:t>Event Dates and Times:</w:t>
      </w:r>
    </w:p>
    <w:p w14:paraId="2DE61D71" w14:textId="77777777" w:rsidR="002F7162" w:rsidRPr="000F203C" w:rsidRDefault="002F7162" w:rsidP="002F7162">
      <w:pPr>
        <w:widowControl/>
        <w:jc w:val="left"/>
        <w:rPr>
          <w:spacing w:val="21"/>
          <w:kern w:val="0"/>
        </w:rPr>
      </w:pPr>
      <w:r w:rsidRPr="000F203C">
        <w:rPr>
          <w:spacing w:val="21"/>
          <w:kern w:val="0"/>
        </w:rPr>
        <w:t>Thursday, April 3, 2025, 11:55 AM – 1:15 PM</w:t>
      </w:r>
    </w:p>
    <w:p w14:paraId="00773F9F" w14:textId="77777777" w:rsidR="002F7162" w:rsidRPr="000F203C" w:rsidRDefault="002F7162" w:rsidP="002F7162">
      <w:pPr>
        <w:widowControl/>
        <w:jc w:val="left"/>
        <w:rPr>
          <w:spacing w:val="21"/>
          <w:kern w:val="0"/>
        </w:rPr>
      </w:pPr>
      <w:r w:rsidRPr="000F203C">
        <w:rPr>
          <w:spacing w:val="21"/>
          <w:kern w:val="0"/>
        </w:rPr>
        <w:t>Friday, April 4, 2025, 11:45 AM – 1:25 PM</w:t>
      </w:r>
    </w:p>
    <w:p w14:paraId="49B67EE4" w14:textId="77777777" w:rsidR="002F7162" w:rsidRPr="000F203C" w:rsidRDefault="002F7162" w:rsidP="002F7162">
      <w:pPr>
        <w:widowControl/>
        <w:jc w:val="left"/>
        <w:rPr>
          <w:spacing w:val="21"/>
          <w:kern w:val="0"/>
        </w:rPr>
      </w:pPr>
    </w:p>
    <w:p w14:paraId="7E75530F" w14:textId="7770ACF1" w:rsidR="002F7162" w:rsidRPr="000F203C" w:rsidRDefault="002F7162" w:rsidP="002F7162">
      <w:pPr>
        <w:widowControl/>
        <w:jc w:val="left"/>
        <w:rPr>
          <w:spacing w:val="21"/>
          <w:kern w:val="0"/>
        </w:rPr>
      </w:pPr>
      <w:r w:rsidRPr="000F203C">
        <w:rPr>
          <w:spacing w:val="21"/>
          <w:kern w:val="0"/>
        </w:rPr>
        <w:t>Rehearsal Date:</w:t>
      </w:r>
    </w:p>
    <w:p w14:paraId="76005C02" w14:textId="77777777" w:rsidR="002F7162" w:rsidRPr="000F203C" w:rsidRDefault="002F7162" w:rsidP="002F7162">
      <w:pPr>
        <w:widowControl/>
        <w:jc w:val="left"/>
        <w:rPr>
          <w:spacing w:val="21"/>
          <w:kern w:val="0"/>
        </w:rPr>
      </w:pPr>
      <w:r w:rsidRPr="000F203C">
        <w:rPr>
          <w:spacing w:val="21"/>
          <w:kern w:val="0"/>
        </w:rPr>
        <w:t>Wednesday, April 2, 2025, 10:00 AM – 6:00 PM</w:t>
      </w:r>
    </w:p>
    <w:p w14:paraId="5F23DED7" w14:textId="77777777" w:rsidR="000F203C" w:rsidRDefault="002F7162" w:rsidP="000F203C">
      <w:pPr>
        <w:widowControl/>
        <w:jc w:val="left"/>
        <w:rPr>
          <w:spacing w:val="21"/>
          <w:kern w:val="0"/>
        </w:rPr>
      </w:pPr>
      <w:r w:rsidRPr="000F203C">
        <w:rPr>
          <w:spacing w:val="21"/>
          <w:kern w:val="0"/>
        </w:rPr>
        <w:t>Please ensure that at least half of your performers attend the rehearsal.</w:t>
      </w:r>
    </w:p>
    <w:p w14:paraId="7CEE9C05" w14:textId="77777777" w:rsidR="000F203C" w:rsidRDefault="000F203C" w:rsidP="000F203C">
      <w:pPr>
        <w:widowControl/>
        <w:jc w:val="left"/>
        <w:rPr>
          <w:spacing w:val="21"/>
          <w:kern w:val="0"/>
        </w:rPr>
      </w:pPr>
    </w:p>
    <w:p w14:paraId="5BAC0548" w14:textId="68E46892" w:rsidR="000F203C" w:rsidRPr="000F203C" w:rsidRDefault="000F203C" w:rsidP="000F203C">
      <w:pPr>
        <w:widowControl/>
        <w:jc w:val="left"/>
        <w:rPr>
          <w:spacing w:val="21"/>
          <w:kern w:val="0"/>
        </w:rPr>
      </w:pPr>
      <w:r w:rsidRPr="000F203C">
        <w:rPr>
          <w:spacing w:val="21"/>
          <w:kern w:val="0"/>
        </w:rPr>
        <w:t>Location: Central Circus</w:t>
      </w:r>
    </w:p>
    <w:p w14:paraId="71538940" w14:textId="77777777" w:rsidR="000F203C" w:rsidRPr="000F203C" w:rsidRDefault="000F203C" w:rsidP="000F203C">
      <w:pPr>
        <w:widowControl/>
        <w:jc w:val="left"/>
        <w:rPr>
          <w:spacing w:val="21"/>
          <w:kern w:val="0"/>
        </w:rPr>
      </w:pPr>
      <w:r w:rsidRPr="000F203C">
        <w:rPr>
          <w:spacing w:val="21"/>
          <w:kern w:val="0"/>
        </w:rPr>
        <w:t>Stage Dimensions: 7m (width) x 6m (depth)</w:t>
      </w:r>
    </w:p>
    <w:p w14:paraId="2CC55D5A" w14:textId="77777777" w:rsidR="000F203C" w:rsidRPr="000F203C" w:rsidRDefault="000F203C" w:rsidP="000F203C">
      <w:pPr>
        <w:widowControl/>
        <w:jc w:val="left"/>
        <w:rPr>
          <w:spacing w:val="21"/>
          <w:kern w:val="0"/>
        </w:rPr>
      </w:pPr>
      <w:r w:rsidRPr="000F203C">
        <w:rPr>
          <w:spacing w:val="21"/>
          <w:kern w:val="0"/>
        </w:rPr>
        <w:t>Performance Time: 10 minutes</w:t>
      </w:r>
    </w:p>
    <w:p w14:paraId="2A9B1E56" w14:textId="77777777" w:rsidR="000F203C" w:rsidRPr="000F203C" w:rsidRDefault="000F203C" w:rsidP="000F203C">
      <w:pPr>
        <w:widowControl/>
        <w:jc w:val="left"/>
        <w:rPr>
          <w:spacing w:val="21"/>
          <w:kern w:val="0"/>
        </w:rPr>
      </w:pPr>
      <w:r w:rsidRPr="000F203C">
        <w:rPr>
          <w:spacing w:val="21"/>
          <w:kern w:val="0"/>
        </w:rPr>
        <w:t>Stage Transition Time: 10 minutes</w:t>
      </w:r>
    </w:p>
    <w:p w14:paraId="00D05B57" w14:textId="1BE79E83" w:rsidR="002F7162" w:rsidRPr="000F203C" w:rsidRDefault="000F203C" w:rsidP="000F203C">
      <w:pPr>
        <w:widowControl/>
        <w:jc w:val="left"/>
        <w:rPr>
          <w:spacing w:val="21"/>
          <w:kern w:val="0"/>
        </w:rPr>
      </w:pPr>
      <w:r w:rsidRPr="000F203C">
        <w:rPr>
          <w:spacing w:val="21"/>
          <w:kern w:val="0"/>
        </w:rPr>
        <w:t>Number of Participating Groups: 9 groups over 2 days</w:t>
      </w:r>
    </w:p>
    <w:p w14:paraId="24B9CD68" w14:textId="77777777" w:rsidR="000F203C" w:rsidRPr="000F203C" w:rsidRDefault="000F203C" w:rsidP="009669F0">
      <w:pPr>
        <w:widowControl/>
        <w:jc w:val="left"/>
        <w:rPr>
          <w:szCs w:val="22"/>
        </w:rPr>
      </w:pPr>
    </w:p>
    <w:p w14:paraId="45354C36" w14:textId="58FE7463" w:rsidR="00D60938" w:rsidRPr="000F203C" w:rsidRDefault="000F203C" w:rsidP="009669F0">
      <w:pPr>
        <w:widowControl/>
        <w:jc w:val="left"/>
        <w:rPr>
          <w:szCs w:val="22"/>
        </w:rPr>
      </w:pPr>
      <w:r w:rsidRPr="000F203C">
        <w:rPr>
          <w:szCs w:val="22"/>
        </w:rPr>
        <w:t>Layout</w:t>
      </w:r>
    </w:p>
    <w:p w14:paraId="6B539CDB" w14:textId="6AE900D3" w:rsidR="0005000D" w:rsidRPr="00E17786" w:rsidRDefault="0005000D" w:rsidP="0005000D">
      <w:pPr>
        <w:widowControl/>
        <w:jc w:val="center"/>
        <w:rPr>
          <w:szCs w:val="22"/>
        </w:rPr>
      </w:pPr>
      <w:r w:rsidRPr="0005000D">
        <w:rPr>
          <w:noProof/>
          <w:szCs w:val="22"/>
        </w:rPr>
        <w:drawing>
          <wp:inline distT="0" distB="0" distL="0" distR="0" wp14:anchorId="07D18828" wp14:editId="0D22D2FC">
            <wp:extent cx="5111266" cy="2589291"/>
            <wp:effectExtent l="0" t="0" r="0" b="1905"/>
            <wp:docPr id="1221331295" name="図 1" descr="ダイアグラム, 概略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31295" name="図 1" descr="ダイアグラム, 概略図&#10;&#10;AI によって生成されたコンテンツは間違っている可能性があります。"/>
                    <pic:cNvPicPr/>
                  </pic:nvPicPr>
                  <pic:blipFill>
                    <a:blip r:embed="rId12"/>
                    <a:stretch>
                      <a:fillRect/>
                    </a:stretch>
                  </pic:blipFill>
                  <pic:spPr>
                    <a:xfrm>
                      <a:off x="0" y="0"/>
                      <a:ext cx="5169277" cy="2618678"/>
                    </a:xfrm>
                    <a:prstGeom prst="rect">
                      <a:avLst/>
                    </a:prstGeom>
                  </pic:spPr>
                </pic:pic>
              </a:graphicData>
            </a:graphic>
          </wp:inline>
        </w:drawing>
      </w:r>
    </w:p>
    <w:p w14:paraId="5CF515D6" w14:textId="77777777" w:rsidR="003642D0" w:rsidRDefault="003642D0" w:rsidP="009669F0">
      <w:pPr>
        <w:widowControl/>
        <w:ind w:leftChars="-67" w:hangingChars="67" w:hanging="141"/>
        <w:jc w:val="left"/>
        <w:rPr>
          <w:szCs w:val="22"/>
        </w:rPr>
      </w:pPr>
    </w:p>
    <w:p w14:paraId="3F340FA8" w14:textId="19F812C7" w:rsidR="009669F0" w:rsidRPr="00E17786" w:rsidRDefault="009669F0" w:rsidP="009669F0">
      <w:pPr>
        <w:widowControl/>
        <w:ind w:leftChars="-67" w:hangingChars="67" w:hanging="141"/>
        <w:jc w:val="left"/>
        <w:rPr>
          <w:szCs w:val="22"/>
        </w:rPr>
      </w:pPr>
      <w:r w:rsidRPr="00E17786">
        <w:rPr>
          <w:szCs w:val="22"/>
        </w:rPr>
        <w:lastRenderedPageBreak/>
        <w:t>【</w:t>
      </w:r>
      <w:r w:rsidR="00272C43" w:rsidRPr="00272C43">
        <w:rPr>
          <w:szCs w:val="22"/>
        </w:rPr>
        <w:t>Application Requirements</w:t>
      </w:r>
      <w:r w:rsidRPr="00E17786">
        <w:rPr>
          <w:szCs w:val="22"/>
        </w:rPr>
        <w:t>】</w:t>
      </w:r>
    </w:p>
    <w:p w14:paraId="6E3E03E2" w14:textId="36DE4BDD" w:rsidR="00A27186" w:rsidRDefault="00A27186" w:rsidP="009669F0">
      <w:pPr>
        <w:pStyle w:val="a9"/>
        <w:widowControl/>
        <w:numPr>
          <w:ilvl w:val="0"/>
          <w:numId w:val="3"/>
        </w:numPr>
        <w:ind w:left="426" w:hanging="426"/>
        <w:contextualSpacing w:val="0"/>
        <w:jc w:val="left"/>
      </w:pPr>
      <w:r w:rsidRPr="00A27186">
        <w:t>Applicants must be organizations affiliated with the Student Union.</w:t>
      </w:r>
    </w:p>
    <w:p w14:paraId="5C53D780" w14:textId="5E7AED18" w:rsidR="009669F0" w:rsidRPr="00E17786" w:rsidRDefault="00A27186" w:rsidP="009669F0">
      <w:pPr>
        <w:pStyle w:val="a9"/>
        <w:widowControl/>
        <w:numPr>
          <w:ilvl w:val="0"/>
          <w:numId w:val="3"/>
        </w:numPr>
        <w:ind w:left="426" w:hanging="426"/>
        <w:contextualSpacing w:val="0"/>
        <w:jc w:val="left"/>
      </w:pPr>
      <w:r w:rsidRPr="00A27186">
        <w:t>At least half of the performers must be students of Ritsumeikan University.</w:t>
      </w:r>
    </w:p>
    <w:p w14:paraId="0835BBD6" w14:textId="7D92BE7D" w:rsidR="009669F0" w:rsidRPr="00E17786" w:rsidRDefault="00A27186" w:rsidP="001057B6">
      <w:pPr>
        <w:pStyle w:val="a9"/>
        <w:widowControl/>
        <w:numPr>
          <w:ilvl w:val="0"/>
          <w:numId w:val="3"/>
        </w:numPr>
        <w:ind w:left="426" w:hanging="426"/>
        <w:contextualSpacing w:val="0"/>
        <w:jc w:val="left"/>
      </w:pPr>
      <w:r w:rsidRPr="00A27186">
        <w:t>The representative of the performing group must be a student of Ritsumeikan University.</w:t>
      </w:r>
    </w:p>
    <w:p w14:paraId="1073AB28" w14:textId="77777777" w:rsidR="009669F0" w:rsidRPr="00E17786" w:rsidRDefault="009669F0" w:rsidP="009669F0">
      <w:pPr>
        <w:widowControl/>
        <w:jc w:val="left"/>
      </w:pPr>
    </w:p>
    <w:p w14:paraId="4079C9AA" w14:textId="2C2D643F" w:rsidR="009669F0" w:rsidRPr="00E17786" w:rsidRDefault="009669F0" w:rsidP="009669F0">
      <w:pPr>
        <w:widowControl/>
        <w:ind w:leftChars="-67" w:hangingChars="67" w:hanging="141"/>
        <w:jc w:val="left"/>
      </w:pPr>
      <w:r w:rsidRPr="00E17786">
        <w:t>【</w:t>
      </w:r>
      <w:r w:rsidR="00B029B3" w:rsidRPr="00B029B3">
        <w:t>Regarding Performances During Inclement Weather</w:t>
      </w:r>
      <w:r w:rsidRPr="00E17786">
        <w:t>】</w:t>
      </w:r>
    </w:p>
    <w:p w14:paraId="5D472CC4" w14:textId="7581F30C" w:rsidR="009669F0" w:rsidRDefault="00B029B3" w:rsidP="00B029B3">
      <w:pPr>
        <w:widowControl/>
        <w:ind w:firstLineChars="100" w:firstLine="210"/>
        <w:jc w:val="left"/>
      </w:pPr>
      <w:r w:rsidRPr="00B029B3">
        <w:t xml:space="preserve">As the stage is equipped with a roof, performances will generally proceed even in rainy conditions. However, in the event of severe weather conditions, such as heavy rain or strong winds, a decision to cancel the performance will be made through a joint assessment by the Event Planning Division, the New Student Welcome Event Committee, the Ritsumeikan Broadcasting </w:t>
      </w:r>
      <w:r>
        <w:rPr>
          <w:rFonts w:hint="eastAsia"/>
        </w:rPr>
        <w:t>Center</w:t>
      </w:r>
      <w:r w:rsidRPr="00B029B3">
        <w:t xml:space="preserve"> (RBC), and the performers' organization. We appreciate your understanding in this matter. Depending on the nature of the performance and the timing of the cancellation decision, there may be instances where performances are partially or completely suspended.</w:t>
      </w:r>
    </w:p>
    <w:p w14:paraId="230563F4" w14:textId="77777777" w:rsidR="00B029B3" w:rsidRPr="002F1247" w:rsidRDefault="00B029B3" w:rsidP="00B029B3">
      <w:pPr>
        <w:widowControl/>
        <w:ind w:firstLineChars="100" w:firstLine="210"/>
        <w:jc w:val="left"/>
      </w:pPr>
    </w:p>
    <w:p w14:paraId="0E8D4D2C" w14:textId="6BC5487F" w:rsidR="009669F0" w:rsidRPr="00E17786" w:rsidRDefault="009669F0" w:rsidP="009669F0">
      <w:pPr>
        <w:widowControl/>
        <w:ind w:leftChars="-67" w:hangingChars="67" w:hanging="141"/>
        <w:jc w:val="left"/>
      </w:pPr>
      <w:r w:rsidRPr="00E17786">
        <w:t>【</w:t>
      </w:r>
      <w:r w:rsidR="00FB6E2B" w:rsidRPr="00FB6E2B">
        <w:t>Confirmation of Performance Content by the Student Office</w:t>
      </w:r>
      <w:r w:rsidRPr="00E17786">
        <w:t>】</w:t>
      </w:r>
    </w:p>
    <w:p w14:paraId="75C08D45" w14:textId="38C3E1ED" w:rsidR="009669F0" w:rsidRDefault="00FB6E2B" w:rsidP="004E4A1C">
      <w:pPr>
        <w:tabs>
          <w:tab w:val="left" w:pos="5311"/>
        </w:tabs>
        <w:ind w:firstLineChars="100" w:firstLine="210"/>
      </w:pPr>
      <w:r w:rsidRPr="00FB6E2B">
        <w:t>The Student Office will review the performance content to ensure adequate safety measures are in place. Should any concerns arise during the Student Office's review, we will conduct hearings as necessary to determine the feasibility of the performance.</w:t>
      </w:r>
      <w:r w:rsidR="009669F0">
        <w:br w:type="page"/>
      </w:r>
    </w:p>
    <w:p w14:paraId="4421592D" w14:textId="6E48BB59" w:rsidR="0092318E" w:rsidRPr="00E17786" w:rsidRDefault="0085095B" w:rsidP="0092318E">
      <w:pPr>
        <w:widowControl/>
        <w:pBdr>
          <w:bottom w:val="single" w:sz="4" w:space="1" w:color="auto"/>
        </w:pBdr>
        <w:snapToGrid w:val="0"/>
        <w:jc w:val="center"/>
        <w:rPr>
          <w:b/>
          <w:bCs/>
          <w:sz w:val="28"/>
          <w:szCs w:val="36"/>
        </w:rPr>
      </w:pPr>
      <w:r w:rsidRPr="0085095B">
        <w:rPr>
          <w:b/>
          <w:bCs/>
          <w:sz w:val="28"/>
          <w:szCs w:val="36"/>
        </w:rPr>
        <w:lastRenderedPageBreak/>
        <w:t>Prohibited Activities</w:t>
      </w:r>
    </w:p>
    <w:p w14:paraId="2A72D505" w14:textId="75F0709C" w:rsidR="004E0C75" w:rsidRDefault="004E0C75" w:rsidP="0092318E">
      <w:pPr>
        <w:pStyle w:val="a9"/>
        <w:widowControl/>
        <w:numPr>
          <w:ilvl w:val="0"/>
          <w:numId w:val="4"/>
        </w:numPr>
        <w:spacing w:line="360" w:lineRule="auto"/>
        <w:contextualSpacing w:val="0"/>
        <w:jc w:val="left"/>
        <w:rPr>
          <w:sz w:val="22"/>
        </w:rPr>
      </w:pPr>
      <w:r w:rsidRPr="004E0C75">
        <w:rPr>
          <w:sz w:val="22"/>
        </w:rPr>
        <w:t>Defamatory or insulting remarks or actions towards others.</w:t>
      </w:r>
    </w:p>
    <w:p w14:paraId="5D194272" w14:textId="028A0CE9" w:rsidR="0092318E" w:rsidRPr="00E17786" w:rsidRDefault="004E0C75" w:rsidP="0092318E">
      <w:pPr>
        <w:pStyle w:val="a9"/>
        <w:widowControl/>
        <w:numPr>
          <w:ilvl w:val="0"/>
          <w:numId w:val="4"/>
        </w:numPr>
        <w:spacing w:line="360" w:lineRule="auto"/>
        <w:contextualSpacing w:val="0"/>
        <w:jc w:val="left"/>
        <w:rPr>
          <w:sz w:val="22"/>
        </w:rPr>
      </w:pPr>
      <w:r w:rsidRPr="004E0C75">
        <w:rPr>
          <w:sz w:val="22"/>
        </w:rPr>
        <w:t>Content of the presentation that violates public order and morals.</w:t>
      </w:r>
    </w:p>
    <w:p w14:paraId="7B6AE274" w14:textId="53AA6198" w:rsidR="004E0C75" w:rsidRDefault="004E0C75" w:rsidP="0092318E">
      <w:pPr>
        <w:pStyle w:val="a9"/>
        <w:widowControl/>
        <w:numPr>
          <w:ilvl w:val="0"/>
          <w:numId w:val="4"/>
        </w:numPr>
        <w:spacing w:line="360" w:lineRule="auto"/>
        <w:contextualSpacing w:val="0"/>
        <w:jc w:val="left"/>
        <w:rPr>
          <w:sz w:val="22"/>
        </w:rPr>
      </w:pPr>
      <w:r w:rsidRPr="004E0C75">
        <w:rPr>
          <w:sz w:val="22"/>
        </w:rPr>
        <w:t>Actions that violate laws and regulations.</w:t>
      </w:r>
    </w:p>
    <w:p w14:paraId="6472039A" w14:textId="72DE2D57" w:rsidR="0092318E" w:rsidRPr="00E17786" w:rsidRDefault="00653D1F" w:rsidP="0092318E">
      <w:pPr>
        <w:pStyle w:val="a9"/>
        <w:widowControl/>
        <w:numPr>
          <w:ilvl w:val="0"/>
          <w:numId w:val="4"/>
        </w:numPr>
        <w:spacing w:line="360" w:lineRule="auto"/>
        <w:contextualSpacing w:val="0"/>
        <w:jc w:val="left"/>
        <w:rPr>
          <w:sz w:val="22"/>
        </w:rPr>
      </w:pPr>
      <w:r w:rsidRPr="00653D1F">
        <w:rPr>
          <w:sz w:val="22"/>
        </w:rPr>
        <w:t>Damage or destruction of stage equipment or supplies.</w:t>
      </w:r>
    </w:p>
    <w:p w14:paraId="050109CF" w14:textId="3E370063" w:rsidR="0092318E" w:rsidRDefault="00653D1F" w:rsidP="0092318E">
      <w:pPr>
        <w:pStyle w:val="a9"/>
        <w:widowControl/>
        <w:numPr>
          <w:ilvl w:val="0"/>
          <w:numId w:val="4"/>
        </w:numPr>
        <w:spacing w:line="360" w:lineRule="auto"/>
        <w:contextualSpacing w:val="0"/>
        <w:jc w:val="left"/>
        <w:rPr>
          <w:sz w:val="22"/>
        </w:rPr>
      </w:pPr>
      <w:r w:rsidRPr="00653D1F">
        <w:rPr>
          <w:sz w:val="22"/>
        </w:rPr>
        <w:t xml:space="preserve">Any other actions or remarks that the </w:t>
      </w:r>
      <w:r w:rsidR="00767532" w:rsidRPr="00767532">
        <w:rPr>
          <w:sz w:val="22"/>
        </w:rPr>
        <w:t>University-wide Events Department</w:t>
      </w:r>
      <w:r w:rsidRPr="00653D1F">
        <w:rPr>
          <w:sz w:val="22"/>
        </w:rPr>
        <w:t>deems inappropriate.</w:t>
      </w:r>
    </w:p>
    <w:p w14:paraId="30B60C4B" w14:textId="77777777" w:rsidR="00653D1F" w:rsidRPr="00653D1F" w:rsidRDefault="00653D1F" w:rsidP="00653D1F">
      <w:pPr>
        <w:widowControl/>
        <w:spacing w:line="360" w:lineRule="auto"/>
        <w:jc w:val="left"/>
        <w:rPr>
          <w:sz w:val="22"/>
        </w:rPr>
      </w:pPr>
    </w:p>
    <w:p w14:paraId="13E1FC08" w14:textId="12B0DD21" w:rsidR="0092318E" w:rsidRPr="00E17786" w:rsidRDefault="00653D1F" w:rsidP="0092318E">
      <w:pPr>
        <w:widowControl/>
        <w:jc w:val="left"/>
      </w:pPr>
      <w:r w:rsidRPr="00653D1F">
        <w:t>* Violations of these provisions will result in strict measures, including compensation for damages and cancellation of stage performance participation. Your understanding is appreciated.</w:t>
      </w:r>
    </w:p>
    <w:p w14:paraId="5BB0D9F7" w14:textId="77777777" w:rsidR="0092318E" w:rsidRPr="00653D1F" w:rsidRDefault="0092318E" w:rsidP="00653D1F">
      <w:pPr>
        <w:widowControl/>
        <w:tabs>
          <w:tab w:val="right" w:leader="middleDot" w:pos="8400"/>
        </w:tabs>
        <w:jc w:val="left"/>
        <w:rPr>
          <w:sz w:val="28"/>
          <w:szCs w:val="32"/>
        </w:rPr>
      </w:pPr>
    </w:p>
    <w:p w14:paraId="2AA6AEAD" w14:textId="77777777" w:rsidR="0092318E" w:rsidRDefault="0092318E" w:rsidP="0092318E">
      <w:pPr>
        <w:pStyle w:val="a9"/>
        <w:widowControl/>
        <w:tabs>
          <w:tab w:val="right" w:leader="middleDot" w:pos="8400"/>
        </w:tabs>
        <w:ind w:left="440"/>
        <w:jc w:val="left"/>
        <w:rPr>
          <w:sz w:val="28"/>
          <w:szCs w:val="32"/>
        </w:rPr>
      </w:pPr>
    </w:p>
    <w:p w14:paraId="5787E36F" w14:textId="41EC2C13" w:rsidR="0092318E" w:rsidRPr="00E17786" w:rsidRDefault="004D082D" w:rsidP="0092318E">
      <w:pPr>
        <w:widowControl/>
        <w:pBdr>
          <w:bottom w:val="single" w:sz="4" w:space="1" w:color="auto"/>
        </w:pBdr>
        <w:jc w:val="center"/>
        <w:rPr>
          <w:b/>
          <w:bCs/>
          <w:sz w:val="28"/>
          <w:szCs w:val="36"/>
        </w:rPr>
      </w:pPr>
      <w:r w:rsidRPr="004D082D">
        <w:rPr>
          <w:b/>
          <w:bCs/>
          <w:sz w:val="28"/>
          <w:szCs w:val="36"/>
        </w:rPr>
        <w:t>Performance Participation Process</w:t>
      </w:r>
    </w:p>
    <w:p w14:paraId="132D0932" w14:textId="68F16AC6" w:rsidR="0092318E" w:rsidRPr="00E17786" w:rsidRDefault="00B74CCC" w:rsidP="0092318E">
      <w:pPr>
        <w:pStyle w:val="a9"/>
        <w:widowControl/>
        <w:numPr>
          <w:ilvl w:val="0"/>
          <w:numId w:val="6"/>
        </w:numPr>
        <w:contextualSpacing w:val="0"/>
        <w:jc w:val="left"/>
      </w:pPr>
      <w:r w:rsidRPr="00B74CCC">
        <w:t>Registration</w:t>
      </w:r>
    </w:p>
    <w:p w14:paraId="4A20AD65" w14:textId="51C8124B" w:rsidR="00B74CCC" w:rsidRPr="00E17786" w:rsidRDefault="00B74CCC" w:rsidP="00B74CCC">
      <w:pPr>
        <w:pStyle w:val="a9"/>
        <w:widowControl/>
        <w:ind w:left="360"/>
        <w:jc w:val="left"/>
      </w:pPr>
      <w:r w:rsidRPr="00B74CCC">
        <w:t>Please refer to page 8, "Registration Information," of this booklet for detailed instructions.</w:t>
      </w:r>
    </w:p>
    <w:p w14:paraId="7E3924AF" w14:textId="5B4EF291" w:rsidR="000B5362" w:rsidRDefault="000B5362" w:rsidP="000B5362">
      <w:pPr>
        <w:pStyle w:val="a9"/>
        <w:widowControl/>
        <w:numPr>
          <w:ilvl w:val="0"/>
          <w:numId w:val="6"/>
        </w:numPr>
        <w:jc w:val="left"/>
      </w:pPr>
      <w:r>
        <w:t>Selection Audition and Announcement of Selected Groups</w:t>
      </w:r>
    </w:p>
    <w:p w14:paraId="0148E70A" w14:textId="55F62CB1" w:rsidR="0092318E" w:rsidRPr="00E17786" w:rsidRDefault="00E64339" w:rsidP="0092318E">
      <w:pPr>
        <w:pStyle w:val="a9"/>
        <w:widowControl/>
        <w:ind w:left="360"/>
        <w:contextualSpacing w:val="0"/>
        <w:jc w:val="left"/>
      </w:pPr>
      <w:r w:rsidRPr="00E64339">
        <w:t>Please refer to page 9, "Selection Audition Information," of this booklet for detailed information</w:t>
      </w:r>
      <w:r>
        <w:rPr>
          <w:rFonts w:hint="eastAsia"/>
        </w:rPr>
        <w:t>.</w:t>
      </w:r>
    </w:p>
    <w:p w14:paraId="64D4109F" w14:textId="5B6D7336" w:rsidR="0092318E" w:rsidRPr="00E17786" w:rsidRDefault="007E6D5E" w:rsidP="0092318E">
      <w:pPr>
        <w:pStyle w:val="a9"/>
        <w:widowControl/>
        <w:numPr>
          <w:ilvl w:val="0"/>
          <w:numId w:val="6"/>
        </w:numPr>
        <w:contextualSpacing w:val="0"/>
        <w:jc w:val="left"/>
      </w:pPr>
      <w:r w:rsidRPr="007E6D5E">
        <w:t>Interview</w:t>
      </w:r>
    </w:p>
    <w:p w14:paraId="368E8120" w14:textId="793BA85A" w:rsidR="0092318E" w:rsidRPr="00E17786" w:rsidRDefault="007E6D5E" w:rsidP="0092318E">
      <w:pPr>
        <w:pStyle w:val="a9"/>
        <w:widowControl/>
        <w:ind w:left="360"/>
        <w:jc w:val="left"/>
      </w:pPr>
      <w:r w:rsidRPr="007E6D5E">
        <w:t>Please refer to page 10, "Interview Information," of this booklet for detailed information.</w:t>
      </w:r>
    </w:p>
    <w:p w14:paraId="13FC7402" w14:textId="22F9EEE9" w:rsidR="0092318E" w:rsidRDefault="007E6D5E" w:rsidP="0092318E">
      <w:pPr>
        <w:pStyle w:val="a9"/>
        <w:widowControl/>
        <w:numPr>
          <w:ilvl w:val="0"/>
          <w:numId w:val="6"/>
        </w:numPr>
        <w:contextualSpacing w:val="0"/>
        <w:jc w:val="left"/>
      </w:pPr>
      <w:r w:rsidRPr="007E6D5E">
        <w:t>Rehearsal</w:t>
      </w:r>
    </w:p>
    <w:p w14:paraId="56FB19DC" w14:textId="47CFEF59" w:rsidR="0092318E" w:rsidRPr="00E17786" w:rsidRDefault="003274AC" w:rsidP="0092318E">
      <w:pPr>
        <w:pStyle w:val="a9"/>
        <w:widowControl/>
        <w:ind w:left="360"/>
        <w:jc w:val="left"/>
      </w:pPr>
      <w:r w:rsidRPr="003274AC">
        <w:t>Rehearsal details will be provided during the interview.</w:t>
      </w:r>
    </w:p>
    <w:p w14:paraId="7A1C0268" w14:textId="76B1A346" w:rsidR="0092318E" w:rsidRPr="00E17786" w:rsidRDefault="003274AC" w:rsidP="0092318E">
      <w:pPr>
        <w:pStyle w:val="a9"/>
        <w:widowControl/>
        <w:numPr>
          <w:ilvl w:val="0"/>
          <w:numId w:val="6"/>
        </w:numPr>
        <w:contextualSpacing w:val="0"/>
        <w:jc w:val="left"/>
      </w:pPr>
      <w:r w:rsidRPr="003274AC">
        <w:t>Performanc</w:t>
      </w:r>
      <w:r>
        <w:rPr>
          <w:rFonts w:hint="eastAsia"/>
        </w:rPr>
        <w:t>e</w:t>
      </w:r>
    </w:p>
    <w:p w14:paraId="4737BFB1" w14:textId="20075AAE" w:rsidR="0092318E" w:rsidRDefault="0092318E" w:rsidP="009669F0">
      <w:pPr>
        <w:tabs>
          <w:tab w:val="left" w:pos="5311"/>
        </w:tabs>
      </w:pPr>
      <w:r>
        <w:br w:type="page"/>
      </w:r>
    </w:p>
    <w:p w14:paraId="5D67BB99" w14:textId="66DA3671" w:rsidR="001E174E" w:rsidRPr="00E17786" w:rsidRDefault="00AC43D8" w:rsidP="001E174E">
      <w:pPr>
        <w:widowControl/>
        <w:pBdr>
          <w:bottom w:val="single" w:sz="4" w:space="1" w:color="auto"/>
        </w:pBdr>
        <w:ind w:left="281" w:hangingChars="100" w:hanging="281"/>
        <w:jc w:val="center"/>
        <w:rPr>
          <w:b/>
          <w:bCs/>
          <w:sz w:val="28"/>
          <w:szCs w:val="28"/>
        </w:rPr>
      </w:pPr>
      <w:r w:rsidRPr="00AC43D8">
        <w:rPr>
          <w:b/>
          <w:bCs/>
          <w:sz w:val="28"/>
          <w:szCs w:val="28"/>
        </w:rPr>
        <w:lastRenderedPageBreak/>
        <w:t>About reception</w:t>
      </w:r>
    </w:p>
    <w:p w14:paraId="6F94C062" w14:textId="01C57825" w:rsidR="001E174E" w:rsidRPr="00E17786" w:rsidRDefault="002846D3" w:rsidP="001E174E">
      <w:pPr>
        <w:widowControl/>
        <w:ind w:left="210" w:hangingChars="100" w:hanging="210"/>
        <w:jc w:val="left"/>
      </w:pPr>
      <w:r>
        <w:t>Application Period</w:t>
      </w:r>
      <w:r w:rsidR="001E174E" w:rsidRPr="00E17786">
        <w:t>：</w:t>
      </w:r>
      <w:r w:rsidR="0086587F">
        <w:t>Until 23:59, Saturday, March 8, 2025</w:t>
      </w:r>
    </w:p>
    <w:p w14:paraId="38A56DB5" w14:textId="6767BA4C" w:rsidR="001E174E" w:rsidRPr="00E17786" w:rsidRDefault="00AA31BF" w:rsidP="001E174E">
      <w:pPr>
        <w:widowControl/>
        <w:ind w:left="210" w:hangingChars="100" w:hanging="210"/>
        <w:jc w:val="left"/>
      </w:pPr>
      <w:r>
        <w:t>Application Submission Location</w:t>
      </w:r>
      <w:r w:rsidR="001E174E" w:rsidRPr="00E17786">
        <w:t>：</w:t>
      </w:r>
      <w:r w:rsidR="003D42E7" w:rsidRPr="003D42E7">
        <w:t>2025 BKC Freshman Welcome Stage Performance Application Form</w:t>
      </w:r>
    </w:p>
    <w:p w14:paraId="3D6E8734" w14:textId="14088449" w:rsidR="001E174E" w:rsidRPr="00E17786" w:rsidRDefault="008C73A5" w:rsidP="001E174E">
      <w:pPr>
        <w:widowControl/>
        <w:ind w:left="210" w:right="-143" w:hangingChars="100" w:hanging="210"/>
        <w:jc w:val="left"/>
      </w:pPr>
      <w:r>
        <w:t>Number of Groups Accepted</w:t>
      </w:r>
      <w:r w:rsidR="001E174E" w:rsidRPr="00E17786">
        <w:t>：</w:t>
      </w:r>
      <w:r w:rsidR="00351928">
        <w:rPr>
          <w:rFonts w:hint="eastAsia"/>
        </w:rPr>
        <w:t>9</w:t>
      </w:r>
    </w:p>
    <w:p w14:paraId="5445B68C" w14:textId="7DF0C20A" w:rsidR="001E174E" w:rsidRDefault="004616D8" w:rsidP="001E174E">
      <w:pPr>
        <w:widowControl/>
        <w:ind w:left="210" w:hangingChars="100" w:hanging="210"/>
        <w:jc w:val="left"/>
      </w:pPr>
      <w:r>
        <w:t>Required Documents</w:t>
      </w:r>
      <w:r w:rsidR="00F21AEE">
        <w:rPr>
          <w:rFonts w:hint="eastAsia"/>
        </w:rPr>
        <w:t>：</w:t>
      </w:r>
    </w:p>
    <w:p w14:paraId="1EB01A11" w14:textId="77777777" w:rsidR="008C325F" w:rsidRDefault="008C325F" w:rsidP="008C325F">
      <w:pPr>
        <w:widowControl/>
        <w:ind w:left="210" w:hangingChars="100" w:hanging="210"/>
        <w:jc w:val="left"/>
      </w:pPr>
      <w:r>
        <w:t>* Entry Sheet (PDF format)</w:t>
      </w:r>
    </w:p>
    <w:p w14:paraId="64E4B446" w14:textId="77777777" w:rsidR="008C325F" w:rsidRDefault="008C325F" w:rsidP="008C325F">
      <w:pPr>
        <w:widowControl/>
        <w:ind w:left="210" w:hangingChars="100" w:hanging="210"/>
        <w:jc w:val="left"/>
      </w:pPr>
      <w:r>
        <w:t>* Performer List (PDF format)</w:t>
      </w:r>
    </w:p>
    <w:p w14:paraId="34E4C0D0" w14:textId="77777777" w:rsidR="008C325F" w:rsidRDefault="008C325F" w:rsidP="008C325F">
      <w:pPr>
        <w:widowControl/>
        <w:ind w:left="210" w:hangingChars="100" w:hanging="210"/>
        <w:jc w:val="left"/>
      </w:pPr>
      <w:r>
        <w:t>* Pledge (PDF format)</w:t>
      </w:r>
    </w:p>
    <w:p w14:paraId="46C5CE2B" w14:textId="77777777" w:rsidR="008C325F" w:rsidRDefault="008C325F" w:rsidP="008C325F">
      <w:pPr>
        <w:widowControl/>
        <w:ind w:left="210" w:hangingChars="100" w:hanging="210"/>
        <w:jc w:val="left"/>
      </w:pPr>
      <w:r>
        <w:t>* Electricity Usage Request (if applicable) (PDF format)</w:t>
      </w:r>
    </w:p>
    <w:p w14:paraId="2D8322F6" w14:textId="77777777" w:rsidR="008C325F" w:rsidRDefault="008C325F" w:rsidP="008C325F">
      <w:pPr>
        <w:widowControl/>
        <w:ind w:left="210" w:hangingChars="100" w:hanging="210"/>
        <w:jc w:val="left"/>
      </w:pPr>
      <w:r>
        <w:t>* Vehicle Entry Permit (if applicable) (PDF format)</w:t>
      </w:r>
    </w:p>
    <w:p w14:paraId="1AE0FAF5" w14:textId="77777777" w:rsidR="008C325F" w:rsidRDefault="008C325F" w:rsidP="008C325F">
      <w:pPr>
        <w:widowControl/>
        <w:ind w:left="210" w:hangingChars="100" w:hanging="210"/>
        <w:jc w:val="left"/>
      </w:pPr>
      <w:r>
        <w:t>* Hearing Sheet for Band Groups (from RBC) (PDF format)</w:t>
      </w:r>
    </w:p>
    <w:p w14:paraId="44083656" w14:textId="77777777" w:rsidR="008C325F" w:rsidRDefault="008C325F" w:rsidP="008C325F">
      <w:pPr>
        <w:widowControl/>
        <w:ind w:left="210" w:hangingChars="100" w:hanging="210"/>
        <w:jc w:val="left"/>
      </w:pPr>
      <w:r>
        <w:t>* Hearing Sheet for Non-Band Groups (from RBC) (PDF format)</w:t>
      </w:r>
    </w:p>
    <w:p w14:paraId="0A1956F7" w14:textId="77777777" w:rsidR="008C325F" w:rsidRDefault="008C325F" w:rsidP="008C325F">
      <w:pPr>
        <w:widowControl/>
        <w:ind w:left="210" w:hangingChars="100" w:hanging="210"/>
        <w:jc w:val="left"/>
      </w:pPr>
      <w:r>
        <w:t>* Video Data Closely Resembling the Planned Performance (URL to video)</w:t>
      </w:r>
    </w:p>
    <w:p w14:paraId="0929ED6B" w14:textId="77777777" w:rsidR="008C325F" w:rsidRDefault="008C325F" w:rsidP="008C325F">
      <w:pPr>
        <w:widowControl/>
        <w:ind w:left="210" w:hangingChars="100" w:hanging="210"/>
        <w:jc w:val="left"/>
      </w:pPr>
      <w:r>
        <w:t>* Student ID Photos of All Performing Members (PDF format)</w:t>
      </w:r>
    </w:p>
    <w:p w14:paraId="2885D161" w14:textId="77777777" w:rsidR="008C325F" w:rsidRDefault="008C325F" w:rsidP="008C325F">
      <w:pPr>
        <w:widowControl/>
        <w:ind w:left="210" w:hangingChars="100" w:hanging="210"/>
        <w:jc w:val="left"/>
      </w:pPr>
      <w:r>
        <w:t>* Preferred Interview Dates (PDF format)</w:t>
      </w:r>
    </w:p>
    <w:p w14:paraId="30BE2FDC" w14:textId="77777777" w:rsidR="008C325F" w:rsidRDefault="008C325F" w:rsidP="008C325F">
      <w:pPr>
        <w:widowControl/>
        <w:ind w:left="210" w:hangingChars="100" w:hanging="210"/>
        <w:jc w:val="left"/>
      </w:pPr>
      <w:r>
        <w:t>* Group Introduction Photo (Landscape orientation, JPG format)</w:t>
      </w:r>
    </w:p>
    <w:p w14:paraId="6E8FA042" w14:textId="0B3ED88D" w:rsidR="008C325F" w:rsidRPr="00E17786" w:rsidRDefault="008C325F" w:rsidP="008C325F">
      <w:pPr>
        <w:widowControl/>
        <w:ind w:left="210" w:hangingChars="100" w:hanging="210"/>
        <w:jc w:val="left"/>
      </w:pPr>
      <w:r>
        <w:t>* Personal Information Protection Agreement (PDF format)</w:t>
      </w:r>
    </w:p>
    <w:p w14:paraId="33651240" w14:textId="77777777" w:rsidR="001E174E" w:rsidRPr="00E17786" w:rsidRDefault="001E174E" w:rsidP="001E174E">
      <w:pPr>
        <w:widowControl/>
        <w:ind w:left="210" w:hangingChars="100" w:hanging="210"/>
        <w:jc w:val="left"/>
      </w:pPr>
    </w:p>
    <w:p w14:paraId="4779F59E" w14:textId="3249AD72" w:rsidR="001E174E" w:rsidRPr="00E17786" w:rsidRDefault="001E174E" w:rsidP="001E174E">
      <w:pPr>
        <w:widowControl/>
        <w:ind w:left="210" w:hangingChars="100" w:hanging="210"/>
        <w:jc w:val="left"/>
      </w:pPr>
      <w:r w:rsidRPr="00E17786">
        <w:rPr>
          <w:rFonts w:ascii="ＭＳ 明朝" w:hAnsi="ＭＳ 明朝" w:cs="ＭＳ 明朝" w:hint="eastAsia"/>
        </w:rPr>
        <w:t>※</w:t>
      </w:r>
      <w:r w:rsidR="00157CA8">
        <w:t>Important Notes</w:t>
      </w:r>
      <w:r w:rsidRPr="00E17786">
        <w:rPr>
          <w:rFonts w:ascii="ＭＳ 明朝" w:hAnsi="ＭＳ 明朝" w:cs="ＭＳ 明朝" w:hint="eastAsia"/>
        </w:rPr>
        <w:t>※</w:t>
      </w:r>
    </w:p>
    <w:p w14:paraId="26C971C1" w14:textId="1B646BB9" w:rsidR="00BD09B3" w:rsidRDefault="00BD09B3" w:rsidP="00BD09B3">
      <w:pPr>
        <w:tabs>
          <w:tab w:val="left" w:pos="5311"/>
        </w:tabs>
      </w:pPr>
      <w:r>
        <w:t xml:space="preserve">* Please fill out all required information on the application forms and pledge and submit </w:t>
      </w:r>
      <w:r w:rsidR="00AC225D">
        <w:t>it</w:t>
      </w:r>
      <w:r>
        <w:t xml:space="preserve"> via the application form provided on the cover page.</w:t>
      </w:r>
    </w:p>
    <w:p w14:paraId="191DC1DF" w14:textId="77777777" w:rsidR="00BD09B3" w:rsidRDefault="00BD09B3" w:rsidP="00BD09B3">
      <w:pPr>
        <w:tabs>
          <w:tab w:val="left" w:pos="5311"/>
        </w:tabs>
      </w:pPr>
      <w:r>
        <w:t>* If any performers are not Ritsumeikan University students, please submit a photo of their identification document in place of a student ID. Please note that the document must include a photo of the individual.</w:t>
      </w:r>
    </w:p>
    <w:p w14:paraId="25A349CD" w14:textId="6BF044D2" w:rsidR="00BD09B3" w:rsidRDefault="00BD09B3" w:rsidP="00BD09B3">
      <w:pPr>
        <w:tabs>
          <w:tab w:val="left" w:pos="5311"/>
        </w:tabs>
      </w:pPr>
      <w:r>
        <w:t>* Re-submission may be requested if the photos are unclear or incomplete.</w:t>
      </w:r>
    </w:p>
    <w:p w14:paraId="552E99F4" w14:textId="1732B28A" w:rsidR="001E174E" w:rsidRDefault="00BD09B3" w:rsidP="00BD09B3">
      <w:pPr>
        <w:tabs>
          <w:tab w:val="left" w:pos="5311"/>
        </w:tabs>
      </w:pPr>
      <w:r>
        <w:t>* Please fill out all necessary information on the attached files and convert them to the specified formats before submitting them via Google Form.</w:t>
      </w:r>
      <w:r w:rsidR="001E174E">
        <w:br w:type="page"/>
      </w:r>
    </w:p>
    <w:p w14:paraId="583256F2" w14:textId="00CA6872" w:rsidR="00F92373" w:rsidRPr="00E17786" w:rsidRDefault="004C64C1" w:rsidP="00F92373">
      <w:pPr>
        <w:widowControl/>
        <w:pBdr>
          <w:bottom w:val="single" w:sz="4" w:space="1" w:color="auto"/>
        </w:pBdr>
        <w:jc w:val="center"/>
        <w:rPr>
          <w:b/>
          <w:bCs/>
          <w:sz w:val="28"/>
          <w:szCs w:val="28"/>
        </w:rPr>
      </w:pPr>
      <w:r w:rsidRPr="004C64C1">
        <w:rPr>
          <w:b/>
          <w:bCs/>
          <w:sz w:val="28"/>
          <w:szCs w:val="28"/>
        </w:rPr>
        <w:lastRenderedPageBreak/>
        <w:t>Selection Process for Performing Groups</w:t>
      </w:r>
    </w:p>
    <w:p w14:paraId="6AA74D5F" w14:textId="2C39DCC5" w:rsidR="007D7C54" w:rsidRDefault="007D7C54" w:rsidP="00F92373">
      <w:pPr>
        <w:widowControl/>
        <w:jc w:val="left"/>
      </w:pPr>
      <w:r>
        <w:rPr>
          <w:rFonts w:hint="eastAsia"/>
        </w:rPr>
        <w:t xml:space="preserve"> </w:t>
      </w:r>
      <w:r w:rsidRPr="007D7C54">
        <w:t>Performing groups will be selected through a selection audition process. Attendance by group members at the selection audition is not required. The content of the performances will be reviewed by the</w:t>
      </w:r>
      <w:r w:rsidR="00767532" w:rsidRPr="00767532">
        <w:t xml:space="preserve"> University-wide Events Department</w:t>
      </w:r>
      <w:r w:rsidRPr="007D7C54">
        <w:t xml:space="preserve"> Stage Planning Staff and RBC.</w:t>
      </w:r>
    </w:p>
    <w:p w14:paraId="25501280" w14:textId="10461943" w:rsidR="00F92373" w:rsidRDefault="007D7C54" w:rsidP="00F92373">
      <w:pPr>
        <w:widowControl/>
        <w:jc w:val="left"/>
      </w:pPr>
      <w:r w:rsidRPr="007D7C54">
        <w:t>* The Student Office will also review the performance content for safety and other considerations.</w:t>
      </w:r>
    </w:p>
    <w:p w14:paraId="7F4C40FE" w14:textId="77777777" w:rsidR="007D7C54" w:rsidRPr="00E17786" w:rsidRDefault="007D7C54" w:rsidP="00F92373">
      <w:pPr>
        <w:widowControl/>
        <w:jc w:val="left"/>
      </w:pPr>
    </w:p>
    <w:p w14:paraId="61291655" w14:textId="5D4D53F5" w:rsidR="00EE71B9" w:rsidRDefault="008A1C7D" w:rsidP="00F92373">
      <w:pPr>
        <w:widowControl/>
        <w:jc w:val="left"/>
      </w:pPr>
      <w:r w:rsidRPr="008A1C7D">
        <w:t>Date of Selection Auditio</w:t>
      </w:r>
      <w:r>
        <w:rPr>
          <w:rFonts w:hint="eastAsia"/>
        </w:rPr>
        <w:t>n</w:t>
      </w:r>
    </w:p>
    <w:p w14:paraId="0CDE733F" w14:textId="66B61C4E" w:rsidR="00F92373" w:rsidRDefault="008A1C7D" w:rsidP="008A1C7D">
      <w:r w:rsidRPr="008A1C7D">
        <w:t>Monday, March 10, 2025</w:t>
      </w:r>
    </w:p>
    <w:p w14:paraId="7718752D" w14:textId="77777777" w:rsidR="008A1C7D" w:rsidRPr="00E17786" w:rsidRDefault="008A1C7D" w:rsidP="00F92373">
      <w:pPr>
        <w:widowControl/>
        <w:jc w:val="left"/>
      </w:pPr>
    </w:p>
    <w:p w14:paraId="4CF801FE" w14:textId="120515EE" w:rsidR="00F92373" w:rsidRPr="00E17786" w:rsidRDefault="008A1C7D" w:rsidP="008A1C7D">
      <w:r w:rsidRPr="008A1C7D">
        <w:t>Evaluation Method:</w:t>
      </w:r>
    </w:p>
    <w:p w14:paraId="61713966" w14:textId="337A2EC5" w:rsidR="00F92373" w:rsidRPr="00E17786" w:rsidRDefault="00493272" w:rsidP="004E4A1C">
      <w:pPr>
        <w:widowControl/>
        <w:ind w:firstLineChars="100" w:firstLine="210"/>
        <w:jc w:val="left"/>
      </w:pPr>
      <w:r w:rsidRPr="00493272">
        <w:t xml:space="preserve">The </w:t>
      </w:r>
      <w:r w:rsidR="00767532" w:rsidRPr="00767532">
        <w:t>University-wide Events Department</w:t>
      </w:r>
      <w:r w:rsidRPr="00493272">
        <w:t xml:space="preserve"> Stage Planning Staff and RBC Stage Staff will evaluate the submitted video data.</w:t>
      </w:r>
    </w:p>
    <w:p w14:paraId="4FB3ECDF" w14:textId="77777777" w:rsidR="00F92373" w:rsidRPr="00E17786" w:rsidRDefault="00F92373" w:rsidP="00F92373">
      <w:pPr>
        <w:widowControl/>
        <w:jc w:val="left"/>
      </w:pPr>
    </w:p>
    <w:p w14:paraId="449319A7" w14:textId="22DAF1D6" w:rsidR="00F92373" w:rsidRPr="00E17786" w:rsidRDefault="009E6757" w:rsidP="00F92373">
      <w:pPr>
        <w:widowControl/>
        <w:jc w:val="left"/>
      </w:pPr>
      <w:r w:rsidRPr="009E6757">
        <w:t>Evaluation Criteria</w:t>
      </w:r>
    </w:p>
    <w:p w14:paraId="5A4BF20F" w14:textId="66117DBD" w:rsidR="00F92373" w:rsidRPr="00E17786" w:rsidRDefault="009E6757" w:rsidP="009E6757">
      <w:r w:rsidRPr="009E6757">
        <w:t>Total of 20 points</w:t>
      </w:r>
    </w:p>
    <w:p w14:paraId="2E9213D9" w14:textId="6856413E" w:rsidR="00F92373" w:rsidRPr="00E17786" w:rsidRDefault="00F92373" w:rsidP="00F92373">
      <w:pPr>
        <w:widowControl/>
        <w:jc w:val="left"/>
      </w:pPr>
      <w:r w:rsidRPr="00E17786">
        <w:rPr>
          <w:rFonts w:ascii="Cambria Math" w:hAnsi="Cambria Math" w:cs="Cambria Math"/>
        </w:rPr>
        <w:t>①</w:t>
      </w:r>
      <w:r w:rsidR="009E6757" w:rsidRPr="009E6757">
        <w:rPr>
          <w:rFonts w:ascii="Cambria Math" w:hAnsi="Cambria Math" w:cs="Cambria Math"/>
        </w:rPr>
        <w:t>Appropriateness of content for attracting new members (10 points)</w:t>
      </w:r>
    </w:p>
    <w:p w14:paraId="351042FA" w14:textId="4C8F23AD" w:rsidR="00F92373" w:rsidRPr="00E17786" w:rsidRDefault="00F92373" w:rsidP="00F92373">
      <w:pPr>
        <w:widowControl/>
        <w:jc w:val="left"/>
      </w:pPr>
      <w:r w:rsidRPr="00E17786">
        <w:rPr>
          <w:rFonts w:ascii="Cambria Math" w:hAnsi="Cambria Math" w:cs="Cambria Math"/>
        </w:rPr>
        <w:t>②</w:t>
      </w:r>
      <w:r w:rsidR="00C60320" w:rsidRPr="00C60320">
        <w:rPr>
          <w:rFonts w:ascii="Cambria Math" w:hAnsi="Cambria Math" w:cs="Cambria Math"/>
        </w:rPr>
        <w:t>Completion of the performance (10 points)</w:t>
      </w:r>
    </w:p>
    <w:p w14:paraId="4BE62DD0" w14:textId="77777777" w:rsidR="00F92373" w:rsidRPr="00E17786" w:rsidRDefault="00F92373" w:rsidP="00F92373">
      <w:pPr>
        <w:widowControl/>
        <w:jc w:val="left"/>
      </w:pPr>
    </w:p>
    <w:p w14:paraId="587858DB" w14:textId="61709A12" w:rsidR="00F92373" w:rsidRPr="00E17786" w:rsidRDefault="00C60320" w:rsidP="00F92373">
      <w:pPr>
        <w:widowControl/>
        <w:jc w:val="left"/>
      </w:pPr>
      <w:r w:rsidRPr="00C60320">
        <w:t>Regarding Video Data Content</w:t>
      </w:r>
    </w:p>
    <w:p w14:paraId="1BF5B0AA" w14:textId="61264DAD" w:rsidR="00F92373" w:rsidRPr="00E17786" w:rsidRDefault="00F92373" w:rsidP="00F92373">
      <w:pPr>
        <w:widowControl/>
        <w:jc w:val="left"/>
      </w:pPr>
      <w:r w:rsidRPr="00E17786">
        <w:t>・</w:t>
      </w:r>
      <w:r w:rsidR="00957146" w:rsidRPr="00957146">
        <w:t>Please ensure that the video data closely resembles the actual performance as much as possible.</w:t>
      </w:r>
    </w:p>
    <w:p w14:paraId="3B871AD6" w14:textId="0DD8A0A1" w:rsidR="00F92373" w:rsidRPr="00E17786" w:rsidRDefault="00F92373" w:rsidP="00F92373">
      <w:pPr>
        <w:widowControl/>
        <w:jc w:val="left"/>
      </w:pPr>
      <w:r w:rsidRPr="00E17786">
        <w:t>・</w:t>
      </w:r>
      <w:r w:rsidR="0073073C" w:rsidRPr="0073073C">
        <w:t>Please refrain from excessive editing of the recorded video.</w:t>
      </w:r>
    </w:p>
    <w:p w14:paraId="491D5C9B" w14:textId="702318AE" w:rsidR="00F92373" w:rsidRPr="00E17786" w:rsidRDefault="00F92373" w:rsidP="00F92373">
      <w:pPr>
        <w:widowControl/>
        <w:jc w:val="left"/>
      </w:pPr>
      <w:r w:rsidRPr="00E17786">
        <w:t>・</w:t>
      </w:r>
      <w:r w:rsidR="0073073C" w:rsidRPr="0073073C">
        <w:t>Please submit the video data via the application form.</w:t>
      </w:r>
    </w:p>
    <w:p w14:paraId="0676907C" w14:textId="77777777" w:rsidR="00F92373" w:rsidRPr="00E17786" w:rsidRDefault="00F92373" w:rsidP="00F92373">
      <w:pPr>
        <w:widowControl/>
        <w:jc w:val="left"/>
      </w:pPr>
    </w:p>
    <w:p w14:paraId="4D9F4049" w14:textId="00C4FCF5" w:rsidR="00B90174" w:rsidRPr="00E17786" w:rsidRDefault="0096743C" w:rsidP="00F92373">
      <w:pPr>
        <w:widowControl/>
        <w:jc w:val="left"/>
      </w:pPr>
      <w:r w:rsidRPr="0096743C">
        <w:t>Announcement of Selection Audition Results</w:t>
      </w:r>
      <w:r w:rsidR="00F92373" w:rsidRPr="00E17786">
        <w:t>：</w:t>
      </w:r>
      <w:r w:rsidRPr="0096743C">
        <w:t>Results will be announced sequentially from Monday, March 10th.</w:t>
      </w:r>
    </w:p>
    <w:p w14:paraId="0F696872" w14:textId="734EA9A9" w:rsidR="00B90174" w:rsidRDefault="00B90174" w:rsidP="00B90174">
      <w:pPr>
        <w:widowControl/>
        <w:jc w:val="left"/>
      </w:pPr>
      <w:r>
        <w:t>* Results will be communicated via email to the group representative and project leader.</w:t>
      </w:r>
    </w:p>
    <w:p w14:paraId="63C571CD" w14:textId="0778F971" w:rsidR="00B90174" w:rsidRPr="00B90174" w:rsidRDefault="00B90174" w:rsidP="00B90174">
      <w:pPr>
        <w:widowControl/>
        <w:jc w:val="left"/>
      </w:pPr>
      <w:r>
        <w:t>* Notification of unsuccessful applications will also be sent via email to the group representative and project leader.</w:t>
      </w:r>
    </w:p>
    <w:p w14:paraId="61599E29" w14:textId="28ABAE60" w:rsidR="00F92373" w:rsidRPr="00E17786" w:rsidRDefault="00B90174" w:rsidP="00B90174">
      <w:pPr>
        <w:widowControl/>
        <w:jc w:val="left"/>
      </w:pPr>
      <w:r>
        <w:t>* Scoring results will not be disclosed. Your understanding is appreciated.</w:t>
      </w:r>
    </w:p>
    <w:p w14:paraId="6CD088D1" w14:textId="01F756D3" w:rsidR="00F92373" w:rsidRDefault="00F92373" w:rsidP="009669F0">
      <w:pPr>
        <w:tabs>
          <w:tab w:val="left" w:pos="5311"/>
        </w:tabs>
      </w:pPr>
      <w:r>
        <w:br w:type="page"/>
      </w:r>
    </w:p>
    <w:p w14:paraId="049A5A54" w14:textId="3A4B6F88" w:rsidR="00625927" w:rsidRPr="00E17786" w:rsidRDefault="00EF304D" w:rsidP="00625927">
      <w:pPr>
        <w:widowControl/>
        <w:pBdr>
          <w:bottom w:val="single" w:sz="4" w:space="1" w:color="auto"/>
        </w:pBdr>
        <w:ind w:firstLine="440"/>
        <w:jc w:val="center"/>
        <w:rPr>
          <w:b/>
          <w:bCs/>
          <w:sz w:val="28"/>
          <w:szCs w:val="28"/>
        </w:rPr>
      </w:pPr>
      <w:r w:rsidRPr="00EF304D">
        <w:rPr>
          <w:b/>
          <w:bCs/>
          <w:sz w:val="28"/>
          <w:szCs w:val="28"/>
        </w:rPr>
        <w:lastRenderedPageBreak/>
        <w:t>Interview Process</w:t>
      </w:r>
    </w:p>
    <w:p w14:paraId="3087FA7E" w14:textId="754CC1FD" w:rsidR="00625927" w:rsidRPr="00E17786" w:rsidRDefault="004E4A1C" w:rsidP="004E4A1C">
      <w:pPr>
        <w:widowControl/>
        <w:jc w:val="left"/>
      </w:pPr>
      <w:r>
        <w:rPr>
          <w:rFonts w:hint="eastAsia"/>
        </w:rPr>
        <w:t>・</w:t>
      </w:r>
      <w:r w:rsidR="00792222" w:rsidRPr="00792222">
        <w:t xml:space="preserve">Two meetings will be conducted with the </w:t>
      </w:r>
      <w:r w:rsidR="00767532" w:rsidRPr="00767532">
        <w:t>University-wide Events Department</w:t>
      </w:r>
      <w:r w:rsidR="00792222" w:rsidRPr="00792222">
        <w:t xml:space="preserve"> Stage Planning Staff and RBC Stage Planning Staff to discuss the performance.</w:t>
      </w:r>
    </w:p>
    <w:p w14:paraId="6BA19388" w14:textId="08BBEF1E" w:rsidR="00625927" w:rsidRDefault="004E4A1C" w:rsidP="00625927">
      <w:pPr>
        <w:widowControl/>
        <w:jc w:val="left"/>
      </w:pPr>
      <w:r>
        <w:rPr>
          <w:rFonts w:hint="eastAsia"/>
        </w:rPr>
        <w:t>・</w:t>
      </w:r>
      <w:r w:rsidR="00792222" w:rsidRPr="00792222">
        <w:t>The schedule will be based on the preferred dates provided during the application process.</w:t>
      </w:r>
    </w:p>
    <w:p w14:paraId="30A5A77E" w14:textId="6EC3FF29" w:rsidR="00625927" w:rsidRDefault="004E4A1C" w:rsidP="00625927">
      <w:pPr>
        <w:widowControl/>
        <w:jc w:val="left"/>
      </w:pPr>
      <w:r>
        <w:rPr>
          <w:rFonts w:hint="eastAsia"/>
        </w:rPr>
        <w:t>・</w:t>
      </w:r>
      <w:r w:rsidR="00792222" w:rsidRPr="00792222">
        <w:t>Attendance by both the group representative and the project leader is mandatory.</w:t>
      </w:r>
    </w:p>
    <w:p w14:paraId="355D5DFD" w14:textId="6C1A8CF7" w:rsidR="00736DE3" w:rsidRPr="00E17786" w:rsidRDefault="00736DE3" w:rsidP="00625927">
      <w:pPr>
        <w:widowControl/>
        <w:jc w:val="left"/>
      </w:pPr>
      <w:r>
        <w:rPr>
          <w:rFonts w:hint="eastAsia"/>
        </w:rPr>
        <w:t>※</w:t>
      </w:r>
      <w:r w:rsidR="00587752" w:rsidRPr="00587752">
        <w:t>The project leader for the stage performance cannot also be the project leader for the booth planning.</w:t>
      </w:r>
    </w:p>
    <w:p w14:paraId="5E175394" w14:textId="21DDA189" w:rsidR="00625927" w:rsidRDefault="004E4A1C" w:rsidP="004E4A1C">
      <w:pPr>
        <w:widowControl/>
        <w:ind w:left="210" w:hangingChars="100" w:hanging="210"/>
        <w:jc w:val="left"/>
      </w:pPr>
      <w:r>
        <w:rPr>
          <w:rFonts w:hint="eastAsia"/>
        </w:rPr>
        <w:t>・</w:t>
      </w:r>
      <w:r w:rsidR="00587752" w:rsidRPr="00587752">
        <w:t>If the scheduled times are absolutely inconvenient, please contact the email address provided for individual arrangements.</w:t>
      </w:r>
    </w:p>
    <w:p w14:paraId="3FEE478E" w14:textId="77777777" w:rsidR="00625927" w:rsidRPr="00E17786" w:rsidRDefault="00625927" w:rsidP="00625927">
      <w:pPr>
        <w:widowControl/>
        <w:jc w:val="left"/>
      </w:pPr>
    </w:p>
    <w:p w14:paraId="333BF6EB" w14:textId="10C9B9F1" w:rsidR="00625927" w:rsidRDefault="00587752" w:rsidP="00625927">
      <w:pPr>
        <w:widowControl/>
        <w:jc w:val="left"/>
      </w:pPr>
      <w:r w:rsidRPr="00587752">
        <w:t>Dates</w:t>
      </w:r>
    </w:p>
    <w:p w14:paraId="436063A4" w14:textId="77777777" w:rsidR="00917EC0" w:rsidRDefault="00917EC0" w:rsidP="00625927">
      <w:pPr>
        <w:widowControl/>
        <w:jc w:val="left"/>
      </w:pPr>
      <w:r w:rsidRPr="00917EC0">
        <w:t>Round 1: Wednesday, March 12, 2025 – Saturday, March 15, 2025, 10:00 AM – 6:00 PM</w:t>
      </w:r>
    </w:p>
    <w:p w14:paraId="22429027" w14:textId="5C40F769" w:rsidR="00625927" w:rsidRDefault="00917EC0" w:rsidP="00625927">
      <w:pPr>
        <w:widowControl/>
        <w:jc w:val="left"/>
      </w:pPr>
      <w:r w:rsidRPr="00917EC0">
        <w:t>Round 2: Sunday, March 16, 2025 – Wednesday, March 19, 2025, 10:00 AM – 6:00 PM</w:t>
      </w:r>
    </w:p>
    <w:p w14:paraId="6EA0DE1D" w14:textId="77777777" w:rsidR="00625927" w:rsidRPr="00E17786" w:rsidRDefault="00625927" w:rsidP="00625927">
      <w:pPr>
        <w:widowControl/>
        <w:jc w:val="left"/>
      </w:pPr>
    </w:p>
    <w:p w14:paraId="2C75F659" w14:textId="6D266890" w:rsidR="00625927" w:rsidRDefault="00917EC0" w:rsidP="00625927">
      <w:pPr>
        <w:widowControl/>
      </w:pPr>
      <w:r w:rsidRPr="00917EC0">
        <w:t>Format</w:t>
      </w:r>
    </w:p>
    <w:p w14:paraId="447878E4" w14:textId="44C82BA7" w:rsidR="00625927" w:rsidRPr="007A5FEC" w:rsidRDefault="00747F4D" w:rsidP="00625927">
      <w:pPr>
        <w:widowControl/>
      </w:pPr>
      <w:r w:rsidRPr="00747F4D">
        <w:t>Round 1: Primarily in-person (Zoom may be used if in-person attendance is impossible)</w:t>
      </w:r>
    </w:p>
    <w:p w14:paraId="5CC2A462" w14:textId="13EAD765" w:rsidR="00625927" w:rsidRPr="007A5FEC" w:rsidRDefault="00747F4D" w:rsidP="00625927">
      <w:pPr>
        <w:widowControl/>
      </w:pPr>
      <w:r w:rsidRPr="00747F4D">
        <w:t>Round 2: Zoom</w:t>
      </w:r>
    </w:p>
    <w:p w14:paraId="2F17FE81" w14:textId="77777777" w:rsidR="00747F4D" w:rsidRDefault="00747F4D" w:rsidP="00747F4D">
      <w:pPr>
        <w:widowControl/>
        <w:jc w:val="left"/>
      </w:pPr>
    </w:p>
    <w:p w14:paraId="38DDF0D1" w14:textId="13D36009" w:rsidR="00747F4D" w:rsidRDefault="00747F4D" w:rsidP="00747F4D">
      <w:pPr>
        <w:widowControl/>
        <w:jc w:val="left"/>
      </w:pPr>
      <w:r>
        <w:t>* As the first interview serves as an introductory meeting with the group representative and project leader, in-person attendance is preferred.</w:t>
      </w:r>
    </w:p>
    <w:p w14:paraId="290527D4" w14:textId="356C4D01" w:rsidR="00625927" w:rsidRDefault="00747F4D" w:rsidP="00747F4D">
      <w:pPr>
        <w:widowControl/>
        <w:jc w:val="left"/>
      </w:pPr>
      <w:r>
        <w:t>* The interview is crucial for the performance preparation. Participants are requested to join from a quiet environment and with their cameras turned on.</w:t>
      </w:r>
    </w:p>
    <w:p w14:paraId="6E1779EC" w14:textId="77777777" w:rsidR="00747F4D" w:rsidRPr="00167167" w:rsidRDefault="00747F4D" w:rsidP="00747F4D">
      <w:pPr>
        <w:widowControl/>
        <w:jc w:val="left"/>
      </w:pPr>
    </w:p>
    <w:p w14:paraId="7695FEBE" w14:textId="25F0E223" w:rsidR="00625927" w:rsidRDefault="00747F4D" w:rsidP="00625927">
      <w:pPr>
        <w:widowControl/>
        <w:jc w:val="left"/>
      </w:pPr>
      <w:r w:rsidRPr="00747F4D">
        <w:t>Items to be Confirmed During the Interview</w:t>
      </w:r>
    </w:p>
    <w:p w14:paraId="631A071E" w14:textId="3AB6ECD1" w:rsidR="009D085A" w:rsidRDefault="009D085A" w:rsidP="009D085A">
      <w:pPr>
        <w:widowControl/>
        <w:jc w:val="left"/>
      </w:pPr>
      <w:r>
        <w:rPr>
          <w:rFonts w:hint="eastAsia"/>
        </w:rPr>
        <w:t>・</w:t>
      </w:r>
      <w:r>
        <w:t>Performance content</w:t>
      </w:r>
    </w:p>
    <w:p w14:paraId="018C1EFD" w14:textId="069E6E2F" w:rsidR="009D085A" w:rsidRPr="00E17786" w:rsidRDefault="009D085A" w:rsidP="009D085A">
      <w:pPr>
        <w:widowControl/>
        <w:jc w:val="left"/>
      </w:pPr>
      <w:r>
        <w:rPr>
          <w:rFonts w:hint="eastAsia"/>
        </w:rPr>
        <w:t>・</w:t>
      </w:r>
      <w:r>
        <w:t>Interview content (to be used during MC transitions)</w:t>
      </w:r>
    </w:p>
    <w:p w14:paraId="08CA9E38" w14:textId="38FA24BE" w:rsidR="008927BA" w:rsidRDefault="009D085A" w:rsidP="009D2305">
      <w:pPr>
        <w:widowControl/>
        <w:jc w:val="left"/>
      </w:pPr>
      <w:r>
        <w:rPr>
          <w:rFonts w:hint="eastAsia"/>
        </w:rPr>
        <w:t>*</w:t>
      </w:r>
      <w:r w:rsidRPr="009D085A">
        <w:t>Details will be sent via email upon announcement of selected groups.</w:t>
      </w:r>
    </w:p>
    <w:p w14:paraId="42B1A93A" w14:textId="0421C2CE" w:rsidR="002B003A" w:rsidRDefault="002B003A">
      <w:pPr>
        <w:widowControl/>
        <w:jc w:val="left"/>
      </w:pPr>
      <w:r>
        <w:br w:type="page"/>
      </w:r>
    </w:p>
    <w:p w14:paraId="0CABED4C" w14:textId="5916CE43" w:rsidR="002D3A8C" w:rsidRPr="00E17786" w:rsidRDefault="00AC43D8" w:rsidP="002D3A8C">
      <w:pPr>
        <w:widowControl/>
        <w:pBdr>
          <w:bottom w:val="single" w:sz="4" w:space="1" w:color="auto"/>
        </w:pBdr>
        <w:ind w:firstLine="440"/>
        <w:jc w:val="center"/>
        <w:rPr>
          <w:b/>
          <w:bCs/>
          <w:sz w:val="28"/>
          <w:szCs w:val="28"/>
        </w:rPr>
      </w:pPr>
      <w:r w:rsidRPr="00AC43D8">
        <w:rPr>
          <w:b/>
          <w:bCs/>
          <w:sz w:val="28"/>
          <w:szCs w:val="28"/>
        </w:rPr>
        <w:lastRenderedPageBreak/>
        <w:t>Attachment</w:t>
      </w:r>
    </w:p>
    <w:p w14:paraId="456FC2F6" w14:textId="10037F8A" w:rsidR="00EE5877" w:rsidRDefault="00EE5877" w:rsidP="00EE5877">
      <w:pPr>
        <w:widowControl/>
        <w:jc w:val="left"/>
      </w:pPr>
      <w:r>
        <w:rPr>
          <w:rFonts w:hint="eastAsia"/>
        </w:rPr>
        <w:t>・</w:t>
      </w:r>
      <w:r>
        <w:rPr>
          <w:rFonts w:hint="eastAsia"/>
        </w:rPr>
        <w:t>For documents to submit, please use the files attached below.</w:t>
      </w:r>
    </w:p>
    <w:p w14:paraId="6B9726B7" w14:textId="77777777" w:rsidR="00EE5877" w:rsidRDefault="00EE5877" w:rsidP="00EE5877">
      <w:pPr>
        <w:widowControl/>
        <w:jc w:val="left"/>
      </w:pPr>
      <w:r>
        <w:t>*You can open the attached files from the recruitment booklet, which is in Word file format.</w:t>
      </w:r>
    </w:p>
    <w:p w14:paraId="39F69997" w14:textId="20B52209" w:rsidR="000328F5" w:rsidRPr="000328F5" w:rsidRDefault="00EE5877" w:rsidP="00EE5877">
      <w:pPr>
        <w:widowControl/>
        <w:jc w:val="left"/>
      </w:pPr>
      <w:r>
        <w:rPr>
          <w:rFonts w:hint="eastAsia"/>
        </w:rPr>
        <w:t>・</w:t>
      </w:r>
      <w:r>
        <w:rPr>
          <w:rFonts w:hint="eastAsia"/>
        </w:rPr>
        <w:t>When submitting, please convert each file to the specified file format and then submit via Google Forms.</w:t>
      </w:r>
    </w:p>
    <w:p w14:paraId="557B17F4" w14:textId="1311203F" w:rsidR="00080A80" w:rsidRDefault="00080A80" w:rsidP="009D2305">
      <w:pPr>
        <w:widowControl/>
        <w:jc w:val="left"/>
      </w:pPr>
    </w:p>
    <w:p w14:paraId="7C96A108" w14:textId="326EFC70" w:rsidR="00A40D6A" w:rsidRDefault="000D5CB6" w:rsidP="009D2305">
      <w:pPr>
        <w:widowControl/>
        <w:jc w:val="left"/>
      </w:pPr>
      <w:r w:rsidRPr="000D5CB6">
        <w:rPr>
          <w:rFonts w:hint="eastAsia"/>
        </w:rPr>
        <w:t>・</w:t>
      </w:r>
      <w:r w:rsidRPr="000D5CB6">
        <w:rPr>
          <w:rFonts w:hint="eastAsia"/>
        </w:rPr>
        <w:t>Required documents</w:t>
      </w:r>
    </w:p>
    <w:p w14:paraId="7BF288E0" w14:textId="1EAA18EF" w:rsidR="00080A80" w:rsidRDefault="00216BF3" w:rsidP="00A40D6A">
      <w:pPr>
        <w:widowControl/>
        <w:jc w:val="center"/>
      </w:pPr>
      <w:r>
        <w:rPr>
          <w:noProof/>
        </w:rPr>
        <w:object w:dxaOrig="1508" w:dyaOrig="1024" w14:anchorId="3D45A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5pt;height:51.9pt" o:ole="">
            <v:imagedata r:id="rId13" o:title=""/>
          </v:shape>
          <o:OLEObject Type="Embed" ProgID="Word.Document.12" ShapeID="_x0000_i1025" DrawAspect="Icon" ObjectID="_1802344739" r:id="rId14">
            <o:FieldCodes>\s</o:FieldCodes>
          </o:OLEObject>
        </w:object>
      </w:r>
      <w:bookmarkStart w:id="0" w:name="_MON_1800812886"/>
      <w:bookmarkEnd w:id="0"/>
      <w:r>
        <w:rPr>
          <w:noProof/>
        </w:rPr>
        <w:object w:dxaOrig="1508" w:dyaOrig="1024" w14:anchorId="1994A6A4">
          <v:shape id="_x0000_i1026" type="#_x0000_t75" style="width:75.35pt;height:51.9pt" o:ole="">
            <v:imagedata r:id="rId15" o:title=""/>
          </v:shape>
          <o:OLEObject Type="Embed" ProgID="Word.Document.12" ShapeID="_x0000_i1026" DrawAspect="Icon" ObjectID="_1802344740" r:id="rId16">
            <o:FieldCodes>\s</o:FieldCodes>
          </o:OLEObject>
        </w:object>
      </w:r>
      <w:r>
        <w:rPr>
          <w:noProof/>
        </w:rPr>
        <w:object w:dxaOrig="1508" w:dyaOrig="1024" w14:anchorId="5D584709">
          <v:shape id="_x0000_i1027" type="#_x0000_t75" style="width:77pt;height:51.9pt" o:ole="">
            <v:imagedata r:id="rId17" o:title=""/>
          </v:shape>
          <o:OLEObject Type="Embed" ProgID="Word.Document.12" ShapeID="_x0000_i1027" DrawAspect="Icon" ObjectID="_1802344741" r:id="rId18">
            <o:FieldCodes>\s</o:FieldCodes>
          </o:OLEObject>
        </w:object>
      </w:r>
      <w:r>
        <w:rPr>
          <w:noProof/>
        </w:rPr>
        <w:object w:dxaOrig="1508" w:dyaOrig="1024" w14:anchorId="40117155">
          <v:shape id="_x0000_i1028" type="#_x0000_t75" style="width:75.35pt;height:51.9pt" o:ole="">
            <v:imagedata r:id="rId19" o:title=""/>
          </v:shape>
          <o:OLEObject Type="Embed" ProgID="Word.Document.12" ShapeID="_x0000_i1028" DrawAspect="Icon" ObjectID="_1802344742" r:id="rId20">
            <o:FieldCodes>\s</o:FieldCodes>
          </o:OLEObject>
        </w:object>
      </w:r>
      <w:r w:rsidR="0002793E">
        <w:object w:dxaOrig="1508" w:dyaOrig="1024" w14:anchorId="76C997E6">
          <v:shape id="_x0000_i1029" type="#_x0000_t75" style="width:75.35pt;height:50.25pt" o:ole="">
            <v:imagedata r:id="rId21" o:title=""/>
          </v:shape>
          <o:OLEObject Type="Embed" ProgID="Excel.Sheet.12" ShapeID="_x0000_i1029" DrawAspect="Icon" ObjectID="_1802344743" r:id="rId22"/>
        </w:object>
      </w:r>
      <w:r>
        <w:rPr>
          <w:noProof/>
        </w:rPr>
        <w:object w:dxaOrig="1508" w:dyaOrig="1024" w14:anchorId="470BA2B6">
          <v:shape id="_x0000_i1030" type="#_x0000_t75" style="width:75.35pt;height:51.9pt" o:ole="">
            <v:imagedata r:id="rId23" o:title=""/>
          </v:shape>
          <o:OLEObject Type="Embed" ProgID="Word.Document.12" ShapeID="_x0000_i1030" DrawAspect="Icon" ObjectID="_1802344744" r:id="rId24">
            <o:FieldCodes>\s</o:FieldCodes>
          </o:OLEObject>
        </w:object>
      </w:r>
      <w:r w:rsidR="00A40D6A">
        <w:rPr>
          <w:rFonts w:hint="eastAsia"/>
        </w:rPr>
        <w:t xml:space="preserve">　</w:t>
      </w:r>
      <w:r w:rsidR="00A40D6A" w:rsidRPr="00A40D6A">
        <w:rPr>
          <w:rFonts w:hint="eastAsia"/>
          <w:sz w:val="32"/>
          <w:szCs w:val="32"/>
        </w:rPr>
        <w:t>or</w:t>
      </w:r>
      <w:r>
        <w:rPr>
          <w:noProof/>
        </w:rPr>
        <w:object w:dxaOrig="1508" w:dyaOrig="1024" w14:anchorId="246DFC95">
          <v:shape id="_x0000_i1031" type="#_x0000_t75" style="width:75.35pt;height:51.9pt" o:ole="">
            <v:imagedata r:id="rId25" o:title=""/>
          </v:shape>
          <o:OLEObject Type="Embed" ProgID="Word.Document.12" ShapeID="_x0000_i1031" DrawAspect="Icon" ObjectID="_1802344745" r:id="rId26">
            <o:FieldCodes>\s</o:FieldCodes>
          </o:OLEObject>
        </w:object>
      </w:r>
    </w:p>
    <w:p w14:paraId="0C324B18" w14:textId="3148CE25" w:rsidR="00F854BE" w:rsidRPr="00C60555" w:rsidRDefault="00061DD8" w:rsidP="00190511">
      <w:pPr>
        <w:widowControl/>
        <w:jc w:val="left"/>
        <w:rPr>
          <w:color w:val="FF0000"/>
          <w:sz w:val="24"/>
          <w:szCs w:val="24"/>
        </w:rPr>
      </w:pPr>
      <w:r w:rsidRPr="00061DD8">
        <w:rPr>
          <w:color w:val="FF0000"/>
          <w:sz w:val="24"/>
          <w:szCs w:val="24"/>
        </w:rPr>
        <w:t>*There are other files that must be submitted in addition to those listed above. Please see page 8 for details.</w:t>
      </w:r>
    </w:p>
    <w:p w14:paraId="15AED244" w14:textId="77777777" w:rsidR="00055744" w:rsidRDefault="00055744" w:rsidP="00190511">
      <w:pPr>
        <w:widowControl/>
        <w:jc w:val="left"/>
      </w:pPr>
    </w:p>
    <w:p w14:paraId="10EE2708" w14:textId="1896575E" w:rsidR="009E58C3" w:rsidRDefault="00A40D6A" w:rsidP="00190511">
      <w:pPr>
        <w:widowControl/>
        <w:jc w:val="left"/>
      </w:pPr>
      <w:r>
        <w:rPr>
          <w:rFonts w:hint="eastAsia"/>
        </w:rPr>
        <w:t>・</w:t>
      </w:r>
      <w:r w:rsidR="00061DD8" w:rsidRPr="00061DD8">
        <w:t>Documents to be submitted as necessary</w:t>
      </w:r>
    </w:p>
    <w:p w14:paraId="31395DC5" w14:textId="19857D7A" w:rsidR="00A40D6A" w:rsidRDefault="00216BF3" w:rsidP="003A6435">
      <w:pPr>
        <w:widowControl/>
        <w:jc w:val="center"/>
      </w:pPr>
      <w:r>
        <w:rPr>
          <w:noProof/>
        </w:rPr>
        <w:object w:dxaOrig="1508" w:dyaOrig="1024" w14:anchorId="6450E4C2">
          <v:shape id="_x0000_i1032" type="#_x0000_t75" style="width:75.35pt;height:51.9pt" o:ole="">
            <v:imagedata r:id="rId27" o:title=""/>
          </v:shape>
          <o:OLEObject Type="Embed" ProgID="Word.Document.12" ShapeID="_x0000_i1032" DrawAspect="Icon" ObjectID="_1802344746" r:id="rId28">
            <o:FieldCodes>\s</o:FieldCodes>
          </o:OLEObject>
        </w:object>
      </w:r>
      <w:r>
        <w:rPr>
          <w:noProof/>
        </w:rPr>
        <w:object w:dxaOrig="1508" w:dyaOrig="1024" w14:anchorId="0B9CCD87">
          <v:shape id="_x0000_i1033" type="#_x0000_t75" style="width:75.35pt;height:51.9pt" o:ole="">
            <v:imagedata r:id="rId29" o:title=""/>
          </v:shape>
          <o:OLEObject Type="Embed" ProgID="Word.Document.12" ShapeID="_x0000_i1033" DrawAspect="Icon" ObjectID="_1802344747" r:id="rId30">
            <o:FieldCodes>\s</o:FieldCodes>
          </o:OLEObject>
        </w:object>
      </w:r>
    </w:p>
    <w:p w14:paraId="68D23743" w14:textId="77777777" w:rsidR="00A40D6A" w:rsidRDefault="00A40D6A" w:rsidP="00190511">
      <w:pPr>
        <w:widowControl/>
        <w:jc w:val="left"/>
      </w:pPr>
    </w:p>
    <w:p w14:paraId="0E4DE947" w14:textId="49A6243F" w:rsidR="001D4AF2" w:rsidRPr="001D4AF2" w:rsidRDefault="00253FD9" w:rsidP="001D4AF2">
      <w:pPr>
        <w:widowControl/>
        <w:jc w:val="center"/>
      </w:pPr>
      <w:r w:rsidRPr="00253FD9">
        <w:t>Google Form for submission is here</w:t>
      </w:r>
      <w:r w:rsidR="001D4AF2">
        <w:rPr>
          <w:rFonts w:hint="eastAsia"/>
        </w:rPr>
        <w:t>：</w:t>
      </w:r>
      <w:hyperlink r:id="rId31" w:history="1">
        <w:r w:rsidR="001D4AF2" w:rsidRPr="000A667C">
          <w:rPr>
            <w:rStyle w:val="ae"/>
          </w:rPr>
          <w:t>https://forms.gle/ozh8BTLPsvybGZAo8</w:t>
        </w:r>
      </w:hyperlink>
    </w:p>
    <w:sectPr w:rsidR="001D4AF2" w:rsidRPr="001D4AF2">
      <w:headerReference w:type="default" r:id="rId32"/>
      <w:footerReference w:type="default" r:id="rId33"/>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36A096" w14:textId="77777777" w:rsidR="00034C9A" w:rsidRDefault="00034C9A" w:rsidP="006B698A">
      <w:r>
        <w:separator/>
      </w:r>
    </w:p>
  </w:endnote>
  <w:endnote w:type="continuationSeparator" w:id="0">
    <w:p w14:paraId="50C8B4CF" w14:textId="77777777" w:rsidR="00034C9A" w:rsidRDefault="00034C9A" w:rsidP="006B698A">
      <w:r>
        <w:continuationSeparator/>
      </w:r>
    </w:p>
  </w:endnote>
  <w:endnote w:type="continuationNotice" w:id="1">
    <w:p w14:paraId="628EF3F1" w14:textId="77777777" w:rsidR="00034C9A" w:rsidRDefault="00034C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游ゴシック"/>
    <w:charset w:val="80"/>
    <w:family w:val="swiss"/>
    <w:pitch w:val="variable"/>
    <w:sig w:usb0="E00002FF" w:usb1="7AC7FFFF" w:usb2="00000012" w:usb3="00000000" w:csb0="0002000D"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30"/>
      <w:gridCol w:w="2830"/>
      <w:gridCol w:w="2830"/>
    </w:tblGrid>
    <w:tr w:rsidR="27E57508" w14:paraId="77C3E292" w14:textId="77777777" w:rsidTr="27E57508">
      <w:trPr>
        <w:trHeight w:val="300"/>
      </w:trPr>
      <w:tc>
        <w:tcPr>
          <w:tcW w:w="2830" w:type="dxa"/>
        </w:tcPr>
        <w:p w14:paraId="7E533270" w14:textId="122CF238" w:rsidR="27E57508" w:rsidRDefault="27E57508" w:rsidP="27E57508">
          <w:pPr>
            <w:pStyle w:val="aa"/>
            <w:ind w:left="-115"/>
            <w:jc w:val="left"/>
          </w:pPr>
        </w:p>
      </w:tc>
      <w:tc>
        <w:tcPr>
          <w:tcW w:w="2830" w:type="dxa"/>
        </w:tcPr>
        <w:p w14:paraId="41A909C1" w14:textId="2EAA26B5" w:rsidR="27E57508" w:rsidRDefault="27E57508" w:rsidP="27E57508">
          <w:pPr>
            <w:pStyle w:val="aa"/>
            <w:jc w:val="center"/>
          </w:pPr>
          <w:r>
            <w:fldChar w:fldCharType="begin"/>
          </w:r>
          <w:r>
            <w:instrText>PAGE</w:instrText>
          </w:r>
          <w:r>
            <w:fldChar w:fldCharType="separate"/>
          </w:r>
          <w:r w:rsidR="00CA2521">
            <w:rPr>
              <w:noProof/>
            </w:rPr>
            <w:t>1</w:t>
          </w:r>
          <w:r>
            <w:fldChar w:fldCharType="end"/>
          </w:r>
        </w:p>
      </w:tc>
      <w:tc>
        <w:tcPr>
          <w:tcW w:w="2830" w:type="dxa"/>
        </w:tcPr>
        <w:p w14:paraId="5F2B6BC4" w14:textId="2FA90010" w:rsidR="27E57508" w:rsidRDefault="27E57508" w:rsidP="27E57508">
          <w:pPr>
            <w:pStyle w:val="aa"/>
            <w:ind w:right="-115"/>
            <w:jc w:val="right"/>
          </w:pPr>
        </w:p>
      </w:tc>
    </w:tr>
  </w:tbl>
  <w:p w14:paraId="4192E639" w14:textId="41A9B0E5" w:rsidR="001057B6" w:rsidRDefault="001057B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DC0D15" w14:textId="77777777" w:rsidR="00034C9A" w:rsidRDefault="00034C9A" w:rsidP="006B698A">
      <w:r>
        <w:separator/>
      </w:r>
    </w:p>
  </w:footnote>
  <w:footnote w:type="continuationSeparator" w:id="0">
    <w:p w14:paraId="1DAA5B88" w14:textId="77777777" w:rsidR="00034C9A" w:rsidRDefault="00034C9A" w:rsidP="006B698A">
      <w:r>
        <w:continuationSeparator/>
      </w:r>
    </w:p>
  </w:footnote>
  <w:footnote w:type="continuationNotice" w:id="1">
    <w:p w14:paraId="53C0DAD9" w14:textId="77777777" w:rsidR="00034C9A" w:rsidRDefault="00034C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30"/>
      <w:gridCol w:w="2830"/>
      <w:gridCol w:w="2830"/>
    </w:tblGrid>
    <w:tr w:rsidR="27E57508" w14:paraId="33BBC0DB" w14:textId="77777777" w:rsidTr="27E57508">
      <w:trPr>
        <w:trHeight w:val="300"/>
      </w:trPr>
      <w:tc>
        <w:tcPr>
          <w:tcW w:w="2830" w:type="dxa"/>
        </w:tcPr>
        <w:p w14:paraId="6C20E924" w14:textId="2D4236E6" w:rsidR="27E57508" w:rsidRDefault="27E57508" w:rsidP="27E57508">
          <w:pPr>
            <w:pStyle w:val="aa"/>
            <w:ind w:left="-115"/>
            <w:jc w:val="left"/>
          </w:pPr>
        </w:p>
      </w:tc>
      <w:tc>
        <w:tcPr>
          <w:tcW w:w="2830" w:type="dxa"/>
        </w:tcPr>
        <w:p w14:paraId="3FCA9185" w14:textId="5209767A" w:rsidR="27E57508" w:rsidRDefault="27E57508" w:rsidP="27E57508">
          <w:pPr>
            <w:pStyle w:val="aa"/>
            <w:jc w:val="center"/>
          </w:pPr>
        </w:p>
      </w:tc>
      <w:tc>
        <w:tcPr>
          <w:tcW w:w="2830" w:type="dxa"/>
        </w:tcPr>
        <w:p w14:paraId="0D79379F" w14:textId="1DDBAB01" w:rsidR="27E57508" w:rsidRDefault="27E57508" w:rsidP="27E57508">
          <w:pPr>
            <w:pStyle w:val="aa"/>
            <w:ind w:right="-115"/>
            <w:jc w:val="right"/>
          </w:pPr>
        </w:p>
      </w:tc>
    </w:tr>
  </w:tbl>
  <w:p w14:paraId="1728C940" w14:textId="0F17231B" w:rsidR="001057B6" w:rsidRDefault="001057B6">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B755B"/>
    <w:multiLevelType w:val="hybridMultilevel"/>
    <w:tmpl w:val="72C2F110"/>
    <w:lvl w:ilvl="0" w:tplc="04090011">
      <w:start w:val="1"/>
      <w:numFmt w:val="decimalEnclosedCircle"/>
      <w:lvlText w:val="%1"/>
      <w:lvlJc w:val="left"/>
      <w:pPr>
        <w:ind w:left="440" w:hanging="44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42D023D"/>
    <w:multiLevelType w:val="hybridMultilevel"/>
    <w:tmpl w:val="FFE8ED80"/>
    <w:lvl w:ilvl="0" w:tplc="CE8A2C62">
      <w:start w:val="1"/>
      <w:numFmt w:val="decimal"/>
      <w:lvlText w:val="%1)"/>
      <w:lvlJc w:val="left"/>
      <w:pPr>
        <w:ind w:left="385"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1" w:tplc="F3A245BE">
      <w:start w:val="1"/>
      <w:numFmt w:val="lowerLetter"/>
      <w:lvlText w:val="%2"/>
      <w:lvlJc w:val="left"/>
      <w:pPr>
        <w:ind w:left="108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2" w:tplc="19089CEA">
      <w:start w:val="1"/>
      <w:numFmt w:val="lowerRoman"/>
      <w:lvlText w:val="%3"/>
      <w:lvlJc w:val="left"/>
      <w:pPr>
        <w:ind w:left="180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3" w:tplc="59F80C62">
      <w:start w:val="1"/>
      <w:numFmt w:val="decimal"/>
      <w:lvlText w:val="%4"/>
      <w:lvlJc w:val="left"/>
      <w:pPr>
        <w:ind w:left="252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4" w:tplc="50D447B6">
      <w:start w:val="1"/>
      <w:numFmt w:val="lowerLetter"/>
      <w:lvlText w:val="%5"/>
      <w:lvlJc w:val="left"/>
      <w:pPr>
        <w:ind w:left="324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5" w:tplc="6B7C11E4">
      <w:start w:val="1"/>
      <w:numFmt w:val="lowerRoman"/>
      <w:lvlText w:val="%6"/>
      <w:lvlJc w:val="left"/>
      <w:pPr>
        <w:ind w:left="396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6" w:tplc="C44E68E6">
      <w:start w:val="1"/>
      <w:numFmt w:val="decimal"/>
      <w:lvlText w:val="%7"/>
      <w:lvlJc w:val="left"/>
      <w:pPr>
        <w:ind w:left="468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7" w:tplc="CF70954C">
      <w:start w:val="1"/>
      <w:numFmt w:val="lowerLetter"/>
      <w:lvlText w:val="%8"/>
      <w:lvlJc w:val="left"/>
      <w:pPr>
        <w:ind w:left="540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lvl w:ilvl="8" w:tplc="198C4DCC">
      <w:start w:val="1"/>
      <w:numFmt w:val="lowerRoman"/>
      <w:lvlText w:val="%9"/>
      <w:lvlJc w:val="left"/>
      <w:pPr>
        <w:ind w:left="6120" w:firstLine="0"/>
      </w:pPr>
      <w:rPr>
        <w:rFonts w:ascii="HG丸ｺﾞｼｯｸM-PRO" w:eastAsia="HG丸ｺﾞｼｯｸM-PRO" w:hAnsi="HG丸ｺﾞｼｯｸM-PRO" w:cs="HG丸ｺﾞｼｯｸM-PRO"/>
        <w:b w:val="0"/>
        <w:i w:val="0"/>
        <w:strike w:val="0"/>
        <w:dstrike w:val="0"/>
        <w:color w:val="000000"/>
        <w:sz w:val="24"/>
        <w:szCs w:val="24"/>
        <w:u w:val="none" w:color="000000"/>
        <w:effect w:val="none"/>
        <w:bdr w:val="none" w:sz="0" w:space="0" w:color="auto" w:frame="1"/>
        <w:vertAlign w:val="baseline"/>
      </w:rPr>
    </w:lvl>
  </w:abstractNum>
  <w:abstractNum w:abstractNumId="2" w15:restartNumberingAfterBreak="0">
    <w:nsid w:val="3D565909"/>
    <w:multiLevelType w:val="hybridMultilevel"/>
    <w:tmpl w:val="74AC5A66"/>
    <w:lvl w:ilvl="0" w:tplc="917CA81A">
      <w:start w:val="1"/>
      <w:numFmt w:val="decimal"/>
      <w:lvlText w:val="%1."/>
      <w:lvlJc w:val="left"/>
      <w:pPr>
        <w:ind w:left="360" w:hanging="36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3E9B0030"/>
    <w:multiLevelType w:val="hybridMultilevel"/>
    <w:tmpl w:val="ACD01F7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4399169C"/>
    <w:multiLevelType w:val="hybridMultilevel"/>
    <w:tmpl w:val="3B049288"/>
    <w:lvl w:ilvl="0" w:tplc="5CF6AAFC">
      <w:start w:val="1"/>
      <w:numFmt w:val="bullet"/>
      <w:lvlText w:val="※"/>
      <w:lvlJc w:val="left"/>
      <w:pPr>
        <w:ind w:left="440" w:hanging="440"/>
      </w:pPr>
      <w:rPr>
        <w:rFonts w:ascii="ヒラギノ角ゴ Pro W3" w:eastAsia="ヒラギノ角ゴ Pro W3" w:hAnsi="ヒラギノ角ゴ Pro W3" w:hint="eastAsia"/>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4882617A"/>
    <w:multiLevelType w:val="hybridMultilevel"/>
    <w:tmpl w:val="9F7AA438"/>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B356323"/>
    <w:multiLevelType w:val="hybridMultilevel"/>
    <w:tmpl w:val="DD58FED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53B62DFA"/>
    <w:multiLevelType w:val="hybridMultilevel"/>
    <w:tmpl w:val="99D60F78"/>
    <w:lvl w:ilvl="0" w:tplc="214472FC">
      <w:start w:val="1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54620CA3"/>
    <w:multiLevelType w:val="hybridMultilevel"/>
    <w:tmpl w:val="C4F8FE08"/>
    <w:lvl w:ilvl="0" w:tplc="B31A807E">
      <w:start w:val="1"/>
      <w:numFmt w:val="bullet"/>
      <w:lvlText w:val="※"/>
      <w:lvlJc w:val="left"/>
      <w:pPr>
        <w:ind w:left="360" w:hanging="360"/>
      </w:pPr>
      <w:rPr>
        <w:rFonts w:ascii="ＭＳ 明朝" w:eastAsia="ＭＳ 明朝" w:hAnsi="ＭＳ 明朝" w:cs="ＭＳ 明朝" w:hint="eastAsia"/>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5CB55961"/>
    <w:multiLevelType w:val="hybridMultilevel"/>
    <w:tmpl w:val="95F6ABEC"/>
    <w:lvl w:ilvl="0" w:tplc="4F72517C">
      <w:start w:val="1"/>
      <w:numFmt w:val="decimalEnclosedCircle"/>
      <w:lvlText w:val="%1"/>
      <w:lvlJc w:val="left"/>
      <w:pPr>
        <w:ind w:left="360" w:hanging="360"/>
      </w:pPr>
      <w:rPr>
        <w:rFonts w:ascii="ＭＳ 明朝" w:hAnsi="ＭＳ 明朝" w:cs="ＭＳ 明朝"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6A547046"/>
    <w:multiLevelType w:val="hybridMultilevel"/>
    <w:tmpl w:val="D98C68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337345713">
    <w:abstractNumId w:val="10"/>
  </w:num>
  <w:num w:numId="2" w16cid:durableId="1058552243">
    <w:abstractNumId w:val="0"/>
  </w:num>
  <w:num w:numId="3" w16cid:durableId="1419013928">
    <w:abstractNumId w:val="9"/>
  </w:num>
  <w:num w:numId="4" w16cid:durableId="1628967204">
    <w:abstractNumId w:val="5"/>
  </w:num>
  <w:num w:numId="5" w16cid:durableId="1418866105">
    <w:abstractNumId w:val="7"/>
  </w:num>
  <w:num w:numId="6" w16cid:durableId="1973629997">
    <w:abstractNumId w:val="2"/>
  </w:num>
  <w:num w:numId="7" w16cid:durableId="157625056">
    <w:abstractNumId w:val="4"/>
  </w:num>
  <w:num w:numId="8" w16cid:durableId="1690527508">
    <w:abstractNumId w:val="3"/>
  </w:num>
  <w:num w:numId="9" w16cid:durableId="1918394939">
    <w:abstractNumId w:val="6"/>
  </w:num>
  <w:num w:numId="10" w16cid:durableId="13522996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10626507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1DFF"/>
    <w:rsid w:val="00006552"/>
    <w:rsid w:val="00007496"/>
    <w:rsid w:val="0001188A"/>
    <w:rsid w:val="00011F8A"/>
    <w:rsid w:val="0001201B"/>
    <w:rsid w:val="0001392B"/>
    <w:rsid w:val="00014BAC"/>
    <w:rsid w:val="00017C64"/>
    <w:rsid w:val="00020D8E"/>
    <w:rsid w:val="0002403A"/>
    <w:rsid w:val="000272C6"/>
    <w:rsid w:val="0002793E"/>
    <w:rsid w:val="000328F5"/>
    <w:rsid w:val="00034C9A"/>
    <w:rsid w:val="00037C18"/>
    <w:rsid w:val="00041A05"/>
    <w:rsid w:val="0005000D"/>
    <w:rsid w:val="00050DEC"/>
    <w:rsid w:val="00055744"/>
    <w:rsid w:val="00061DD8"/>
    <w:rsid w:val="00064668"/>
    <w:rsid w:val="00080A80"/>
    <w:rsid w:val="00084C31"/>
    <w:rsid w:val="000A6C42"/>
    <w:rsid w:val="000B1E34"/>
    <w:rsid w:val="000B5362"/>
    <w:rsid w:val="000B748C"/>
    <w:rsid w:val="000C053D"/>
    <w:rsid w:val="000D5CB6"/>
    <w:rsid w:val="000E0C87"/>
    <w:rsid w:val="000E3CEB"/>
    <w:rsid w:val="000F203C"/>
    <w:rsid w:val="000F2152"/>
    <w:rsid w:val="000F4725"/>
    <w:rsid w:val="000F56FB"/>
    <w:rsid w:val="00103462"/>
    <w:rsid w:val="001057B6"/>
    <w:rsid w:val="00121D54"/>
    <w:rsid w:val="00125228"/>
    <w:rsid w:val="00125325"/>
    <w:rsid w:val="0012757C"/>
    <w:rsid w:val="00133276"/>
    <w:rsid w:val="001335F6"/>
    <w:rsid w:val="00142327"/>
    <w:rsid w:val="00143B2C"/>
    <w:rsid w:val="00157CA8"/>
    <w:rsid w:val="00163677"/>
    <w:rsid w:val="00167167"/>
    <w:rsid w:val="00172F7A"/>
    <w:rsid w:val="00180F73"/>
    <w:rsid w:val="00181D86"/>
    <w:rsid w:val="00181F45"/>
    <w:rsid w:val="00187A2D"/>
    <w:rsid w:val="00190511"/>
    <w:rsid w:val="00194B6F"/>
    <w:rsid w:val="001A17FC"/>
    <w:rsid w:val="001A2089"/>
    <w:rsid w:val="001B4139"/>
    <w:rsid w:val="001B5173"/>
    <w:rsid w:val="001B6519"/>
    <w:rsid w:val="001C6D69"/>
    <w:rsid w:val="001D3368"/>
    <w:rsid w:val="001D3971"/>
    <w:rsid w:val="001D4AF2"/>
    <w:rsid w:val="001D56DC"/>
    <w:rsid w:val="001E174E"/>
    <w:rsid w:val="001E776C"/>
    <w:rsid w:val="001F00D7"/>
    <w:rsid w:val="001F280B"/>
    <w:rsid w:val="001F5AC1"/>
    <w:rsid w:val="002001C3"/>
    <w:rsid w:val="00200B4D"/>
    <w:rsid w:val="0020494C"/>
    <w:rsid w:val="002059E1"/>
    <w:rsid w:val="002077DB"/>
    <w:rsid w:val="0021590C"/>
    <w:rsid w:val="00216BF3"/>
    <w:rsid w:val="00226175"/>
    <w:rsid w:val="00245468"/>
    <w:rsid w:val="002517FC"/>
    <w:rsid w:val="002539DC"/>
    <w:rsid w:val="00253FD9"/>
    <w:rsid w:val="002609BD"/>
    <w:rsid w:val="00260AF8"/>
    <w:rsid w:val="00260EA5"/>
    <w:rsid w:val="0026109A"/>
    <w:rsid w:val="00271E30"/>
    <w:rsid w:val="00271F72"/>
    <w:rsid w:val="00272223"/>
    <w:rsid w:val="00272C43"/>
    <w:rsid w:val="0027655B"/>
    <w:rsid w:val="00281858"/>
    <w:rsid w:val="0028388F"/>
    <w:rsid w:val="00283E77"/>
    <w:rsid w:val="002846D3"/>
    <w:rsid w:val="00285957"/>
    <w:rsid w:val="002A410D"/>
    <w:rsid w:val="002A6FF9"/>
    <w:rsid w:val="002B003A"/>
    <w:rsid w:val="002B0A3E"/>
    <w:rsid w:val="002B2D9C"/>
    <w:rsid w:val="002B3086"/>
    <w:rsid w:val="002B7363"/>
    <w:rsid w:val="002D3A8C"/>
    <w:rsid w:val="002E257D"/>
    <w:rsid w:val="002E3403"/>
    <w:rsid w:val="002E37C1"/>
    <w:rsid w:val="002E74A0"/>
    <w:rsid w:val="002F4FA7"/>
    <w:rsid w:val="002F7162"/>
    <w:rsid w:val="0030746E"/>
    <w:rsid w:val="00307B93"/>
    <w:rsid w:val="00312356"/>
    <w:rsid w:val="00322C60"/>
    <w:rsid w:val="00323A10"/>
    <w:rsid w:val="003274AC"/>
    <w:rsid w:val="00330868"/>
    <w:rsid w:val="0033770A"/>
    <w:rsid w:val="00347085"/>
    <w:rsid w:val="00347542"/>
    <w:rsid w:val="00351928"/>
    <w:rsid w:val="0036123A"/>
    <w:rsid w:val="00362339"/>
    <w:rsid w:val="0036386B"/>
    <w:rsid w:val="0036402A"/>
    <w:rsid w:val="003642D0"/>
    <w:rsid w:val="00370132"/>
    <w:rsid w:val="003747FC"/>
    <w:rsid w:val="00380627"/>
    <w:rsid w:val="00381843"/>
    <w:rsid w:val="00384D5B"/>
    <w:rsid w:val="00385C57"/>
    <w:rsid w:val="00394E67"/>
    <w:rsid w:val="003A2D72"/>
    <w:rsid w:val="003A6435"/>
    <w:rsid w:val="003B1ECD"/>
    <w:rsid w:val="003B3C81"/>
    <w:rsid w:val="003B6668"/>
    <w:rsid w:val="003C5988"/>
    <w:rsid w:val="003D160B"/>
    <w:rsid w:val="003D386E"/>
    <w:rsid w:val="003D42E7"/>
    <w:rsid w:val="003D643C"/>
    <w:rsid w:val="003D6E24"/>
    <w:rsid w:val="003E350E"/>
    <w:rsid w:val="003E3D75"/>
    <w:rsid w:val="003E4DE9"/>
    <w:rsid w:val="003E62A2"/>
    <w:rsid w:val="0040088E"/>
    <w:rsid w:val="00426C83"/>
    <w:rsid w:val="004314E5"/>
    <w:rsid w:val="00432A44"/>
    <w:rsid w:val="00437FF2"/>
    <w:rsid w:val="00441353"/>
    <w:rsid w:val="00454649"/>
    <w:rsid w:val="004616D8"/>
    <w:rsid w:val="004649EB"/>
    <w:rsid w:val="00464BF6"/>
    <w:rsid w:val="00465C06"/>
    <w:rsid w:val="00473A83"/>
    <w:rsid w:val="004915EC"/>
    <w:rsid w:val="00493272"/>
    <w:rsid w:val="00493AD7"/>
    <w:rsid w:val="004A3F93"/>
    <w:rsid w:val="004B11DC"/>
    <w:rsid w:val="004B5ABD"/>
    <w:rsid w:val="004B5CF9"/>
    <w:rsid w:val="004C64C1"/>
    <w:rsid w:val="004D082D"/>
    <w:rsid w:val="004E0C75"/>
    <w:rsid w:val="004E4A1C"/>
    <w:rsid w:val="004F04C0"/>
    <w:rsid w:val="004F6E6A"/>
    <w:rsid w:val="00503681"/>
    <w:rsid w:val="005128F1"/>
    <w:rsid w:val="00516F1F"/>
    <w:rsid w:val="005217A5"/>
    <w:rsid w:val="00522AC6"/>
    <w:rsid w:val="00534E5D"/>
    <w:rsid w:val="0054549F"/>
    <w:rsid w:val="0055358C"/>
    <w:rsid w:val="00557E04"/>
    <w:rsid w:val="00560D5C"/>
    <w:rsid w:val="0056552C"/>
    <w:rsid w:val="00575BC4"/>
    <w:rsid w:val="0058439F"/>
    <w:rsid w:val="00587752"/>
    <w:rsid w:val="00587942"/>
    <w:rsid w:val="0059562D"/>
    <w:rsid w:val="005A5630"/>
    <w:rsid w:val="005B22E9"/>
    <w:rsid w:val="005D0CC1"/>
    <w:rsid w:val="005D51AF"/>
    <w:rsid w:val="005D5497"/>
    <w:rsid w:val="005D7C93"/>
    <w:rsid w:val="005F019C"/>
    <w:rsid w:val="005F06AA"/>
    <w:rsid w:val="005F1D2A"/>
    <w:rsid w:val="005F4D47"/>
    <w:rsid w:val="005F5698"/>
    <w:rsid w:val="005F64FE"/>
    <w:rsid w:val="006038E0"/>
    <w:rsid w:val="00603EFD"/>
    <w:rsid w:val="00610BB7"/>
    <w:rsid w:val="00625927"/>
    <w:rsid w:val="0065156A"/>
    <w:rsid w:val="00653D1F"/>
    <w:rsid w:val="00662962"/>
    <w:rsid w:val="00672D1B"/>
    <w:rsid w:val="00674823"/>
    <w:rsid w:val="00676D0D"/>
    <w:rsid w:val="006A1BDE"/>
    <w:rsid w:val="006B61E4"/>
    <w:rsid w:val="006B698A"/>
    <w:rsid w:val="006C1FFD"/>
    <w:rsid w:val="006E45B9"/>
    <w:rsid w:val="006E537A"/>
    <w:rsid w:val="006E75B2"/>
    <w:rsid w:val="006F7088"/>
    <w:rsid w:val="00701DEA"/>
    <w:rsid w:val="00706868"/>
    <w:rsid w:val="0072324D"/>
    <w:rsid w:val="0073073C"/>
    <w:rsid w:val="00736DE3"/>
    <w:rsid w:val="00746F14"/>
    <w:rsid w:val="00747F4D"/>
    <w:rsid w:val="00751E05"/>
    <w:rsid w:val="00754A0E"/>
    <w:rsid w:val="00764B11"/>
    <w:rsid w:val="007663EA"/>
    <w:rsid w:val="00767532"/>
    <w:rsid w:val="00773AAE"/>
    <w:rsid w:val="00785A33"/>
    <w:rsid w:val="00792222"/>
    <w:rsid w:val="00792AC1"/>
    <w:rsid w:val="007B1AD7"/>
    <w:rsid w:val="007B52D8"/>
    <w:rsid w:val="007C5589"/>
    <w:rsid w:val="007D1FD1"/>
    <w:rsid w:val="007D7C54"/>
    <w:rsid w:val="007E35CD"/>
    <w:rsid w:val="007E6D5E"/>
    <w:rsid w:val="007F0D4E"/>
    <w:rsid w:val="007F6623"/>
    <w:rsid w:val="008039D3"/>
    <w:rsid w:val="008119ED"/>
    <w:rsid w:val="00812F7B"/>
    <w:rsid w:val="008137DA"/>
    <w:rsid w:val="00821B90"/>
    <w:rsid w:val="0083528C"/>
    <w:rsid w:val="00841559"/>
    <w:rsid w:val="0085095B"/>
    <w:rsid w:val="00851EED"/>
    <w:rsid w:val="00854BEA"/>
    <w:rsid w:val="008624E9"/>
    <w:rsid w:val="0086587F"/>
    <w:rsid w:val="00870687"/>
    <w:rsid w:val="00874086"/>
    <w:rsid w:val="0087766F"/>
    <w:rsid w:val="008927BA"/>
    <w:rsid w:val="008963EE"/>
    <w:rsid w:val="008A1C7D"/>
    <w:rsid w:val="008A2D00"/>
    <w:rsid w:val="008A3F53"/>
    <w:rsid w:val="008B1816"/>
    <w:rsid w:val="008B2253"/>
    <w:rsid w:val="008B72E4"/>
    <w:rsid w:val="008C1B8D"/>
    <w:rsid w:val="008C325F"/>
    <w:rsid w:val="008C73A5"/>
    <w:rsid w:val="008C7DF4"/>
    <w:rsid w:val="008E377F"/>
    <w:rsid w:val="008F52B0"/>
    <w:rsid w:val="008F630D"/>
    <w:rsid w:val="008F7BB7"/>
    <w:rsid w:val="009101D4"/>
    <w:rsid w:val="00917EC0"/>
    <w:rsid w:val="0092318E"/>
    <w:rsid w:val="00926B08"/>
    <w:rsid w:val="00935BEF"/>
    <w:rsid w:val="00936DAD"/>
    <w:rsid w:val="00945B11"/>
    <w:rsid w:val="00957146"/>
    <w:rsid w:val="00961DFF"/>
    <w:rsid w:val="009641FC"/>
    <w:rsid w:val="009669F0"/>
    <w:rsid w:val="0096743C"/>
    <w:rsid w:val="009725C9"/>
    <w:rsid w:val="009818BE"/>
    <w:rsid w:val="009B4BDC"/>
    <w:rsid w:val="009B5C3A"/>
    <w:rsid w:val="009C4BAA"/>
    <w:rsid w:val="009D085A"/>
    <w:rsid w:val="009D2305"/>
    <w:rsid w:val="009D2761"/>
    <w:rsid w:val="009E30A0"/>
    <w:rsid w:val="009E55A3"/>
    <w:rsid w:val="009E58C3"/>
    <w:rsid w:val="009E6757"/>
    <w:rsid w:val="009F1683"/>
    <w:rsid w:val="009F3E43"/>
    <w:rsid w:val="00A01ED4"/>
    <w:rsid w:val="00A03892"/>
    <w:rsid w:val="00A05E71"/>
    <w:rsid w:val="00A10DEB"/>
    <w:rsid w:val="00A12D3E"/>
    <w:rsid w:val="00A162F6"/>
    <w:rsid w:val="00A24F9A"/>
    <w:rsid w:val="00A252C5"/>
    <w:rsid w:val="00A27186"/>
    <w:rsid w:val="00A30EBF"/>
    <w:rsid w:val="00A36956"/>
    <w:rsid w:val="00A37A5F"/>
    <w:rsid w:val="00A40D6A"/>
    <w:rsid w:val="00A73833"/>
    <w:rsid w:val="00A77738"/>
    <w:rsid w:val="00A9198F"/>
    <w:rsid w:val="00A92F58"/>
    <w:rsid w:val="00A937A0"/>
    <w:rsid w:val="00AA31BF"/>
    <w:rsid w:val="00AA5834"/>
    <w:rsid w:val="00AA5E18"/>
    <w:rsid w:val="00AB41BE"/>
    <w:rsid w:val="00AB6E51"/>
    <w:rsid w:val="00AC225D"/>
    <w:rsid w:val="00AC43D8"/>
    <w:rsid w:val="00AC6E17"/>
    <w:rsid w:val="00AD1539"/>
    <w:rsid w:val="00AD233B"/>
    <w:rsid w:val="00AD2845"/>
    <w:rsid w:val="00AD2F54"/>
    <w:rsid w:val="00AE1176"/>
    <w:rsid w:val="00AE4914"/>
    <w:rsid w:val="00AE5781"/>
    <w:rsid w:val="00B029B3"/>
    <w:rsid w:val="00B044CA"/>
    <w:rsid w:val="00B11DCA"/>
    <w:rsid w:val="00B14505"/>
    <w:rsid w:val="00B3754C"/>
    <w:rsid w:val="00B555B4"/>
    <w:rsid w:val="00B63949"/>
    <w:rsid w:val="00B661A6"/>
    <w:rsid w:val="00B74CCC"/>
    <w:rsid w:val="00B82409"/>
    <w:rsid w:val="00B82AA3"/>
    <w:rsid w:val="00B83D2F"/>
    <w:rsid w:val="00B90174"/>
    <w:rsid w:val="00BA56F4"/>
    <w:rsid w:val="00BC374B"/>
    <w:rsid w:val="00BC65E0"/>
    <w:rsid w:val="00BD09B3"/>
    <w:rsid w:val="00BD14EB"/>
    <w:rsid w:val="00BD20BA"/>
    <w:rsid w:val="00BD5363"/>
    <w:rsid w:val="00BE2740"/>
    <w:rsid w:val="00BE4AD5"/>
    <w:rsid w:val="00BF035D"/>
    <w:rsid w:val="00BF0A20"/>
    <w:rsid w:val="00BF2052"/>
    <w:rsid w:val="00BF6766"/>
    <w:rsid w:val="00C00151"/>
    <w:rsid w:val="00C01A95"/>
    <w:rsid w:val="00C114B9"/>
    <w:rsid w:val="00C11CAA"/>
    <w:rsid w:val="00C11E4B"/>
    <w:rsid w:val="00C212DE"/>
    <w:rsid w:val="00C26D77"/>
    <w:rsid w:val="00C322DC"/>
    <w:rsid w:val="00C4793A"/>
    <w:rsid w:val="00C50361"/>
    <w:rsid w:val="00C60320"/>
    <w:rsid w:val="00C60555"/>
    <w:rsid w:val="00C66E6F"/>
    <w:rsid w:val="00C81F58"/>
    <w:rsid w:val="00C82438"/>
    <w:rsid w:val="00C847C2"/>
    <w:rsid w:val="00C84E70"/>
    <w:rsid w:val="00C8609F"/>
    <w:rsid w:val="00C92BCF"/>
    <w:rsid w:val="00C97AD9"/>
    <w:rsid w:val="00CA04E4"/>
    <w:rsid w:val="00CA2521"/>
    <w:rsid w:val="00CB4B29"/>
    <w:rsid w:val="00CC0E45"/>
    <w:rsid w:val="00CC26F8"/>
    <w:rsid w:val="00CD2C58"/>
    <w:rsid w:val="00CD52BE"/>
    <w:rsid w:val="00CE3AD0"/>
    <w:rsid w:val="00CF61C3"/>
    <w:rsid w:val="00D011CB"/>
    <w:rsid w:val="00D13E48"/>
    <w:rsid w:val="00D22A0F"/>
    <w:rsid w:val="00D23B6E"/>
    <w:rsid w:val="00D30B38"/>
    <w:rsid w:val="00D34F16"/>
    <w:rsid w:val="00D4125F"/>
    <w:rsid w:val="00D43822"/>
    <w:rsid w:val="00D468DA"/>
    <w:rsid w:val="00D500CD"/>
    <w:rsid w:val="00D52AEF"/>
    <w:rsid w:val="00D60938"/>
    <w:rsid w:val="00D61123"/>
    <w:rsid w:val="00D6299E"/>
    <w:rsid w:val="00D81485"/>
    <w:rsid w:val="00D8711E"/>
    <w:rsid w:val="00D909C3"/>
    <w:rsid w:val="00D90B40"/>
    <w:rsid w:val="00D942BD"/>
    <w:rsid w:val="00D951A3"/>
    <w:rsid w:val="00DA07CB"/>
    <w:rsid w:val="00DA1942"/>
    <w:rsid w:val="00DB7FD0"/>
    <w:rsid w:val="00DC4906"/>
    <w:rsid w:val="00DC4A9C"/>
    <w:rsid w:val="00DD0ACA"/>
    <w:rsid w:val="00DD13CD"/>
    <w:rsid w:val="00DD4303"/>
    <w:rsid w:val="00DE0049"/>
    <w:rsid w:val="00DE2808"/>
    <w:rsid w:val="00DF456D"/>
    <w:rsid w:val="00DF4CCB"/>
    <w:rsid w:val="00E115B8"/>
    <w:rsid w:val="00E31F90"/>
    <w:rsid w:val="00E3246E"/>
    <w:rsid w:val="00E34026"/>
    <w:rsid w:val="00E36B34"/>
    <w:rsid w:val="00E43568"/>
    <w:rsid w:val="00E52397"/>
    <w:rsid w:val="00E60C97"/>
    <w:rsid w:val="00E64339"/>
    <w:rsid w:val="00E64B0F"/>
    <w:rsid w:val="00E779B1"/>
    <w:rsid w:val="00E82BE8"/>
    <w:rsid w:val="00E85C48"/>
    <w:rsid w:val="00E91490"/>
    <w:rsid w:val="00E92D52"/>
    <w:rsid w:val="00E97A6D"/>
    <w:rsid w:val="00EA3E40"/>
    <w:rsid w:val="00EB7C60"/>
    <w:rsid w:val="00EC3468"/>
    <w:rsid w:val="00EC39BB"/>
    <w:rsid w:val="00EE1987"/>
    <w:rsid w:val="00EE5877"/>
    <w:rsid w:val="00EE71B9"/>
    <w:rsid w:val="00EF304D"/>
    <w:rsid w:val="00F011D6"/>
    <w:rsid w:val="00F02503"/>
    <w:rsid w:val="00F11F11"/>
    <w:rsid w:val="00F21AEE"/>
    <w:rsid w:val="00F336C5"/>
    <w:rsid w:val="00F42CD1"/>
    <w:rsid w:val="00F43FB8"/>
    <w:rsid w:val="00F44688"/>
    <w:rsid w:val="00F475E1"/>
    <w:rsid w:val="00F54079"/>
    <w:rsid w:val="00F559F4"/>
    <w:rsid w:val="00F600DB"/>
    <w:rsid w:val="00F66C20"/>
    <w:rsid w:val="00F66CC5"/>
    <w:rsid w:val="00F70DB7"/>
    <w:rsid w:val="00F748D0"/>
    <w:rsid w:val="00F776A1"/>
    <w:rsid w:val="00F81898"/>
    <w:rsid w:val="00F826C6"/>
    <w:rsid w:val="00F83425"/>
    <w:rsid w:val="00F83B25"/>
    <w:rsid w:val="00F854BE"/>
    <w:rsid w:val="00F86DED"/>
    <w:rsid w:val="00F92373"/>
    <w:rsid w:val="00F9389F"/>
    <w:rsid w:val="00FB4FBA"/>
    <w:rsid w:val="00FB6E2B"/>
    <w:rsid w:val="00FC1EE4"/>
    <w:rsid w:val="00FC4AB4"/>
    <w:rsid w:val="00FD5ABF"/>
    <w:rsid w:val="00FD7036"/>
    <w:rsid w:val="00FE4CFE"/>
    <w:rsid w:val="00FF0160"/>
    <w:rsid w:val="0D9254C7"/>
    <w:rsid w:val="15615695"/>
    <w:rsid w:val="27E57508"/>
    <w:rsid w:val="2A501D5B"/>
    <w:rsid w:val="47F8743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1B4958B"/>
  <w15:chartTrackingRefBased/>
  <w15:docId w15:val="{A0770F0D-16DE-480B-874F-71BA6E279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698A"/>
    <w:pPr>
      <w:widowControl w:val="0"/>
      <w:jc w:val="both"/>
    </w:pPr>
    <w:rPr>
      <w:rFonts w:ascii="Century" w:eastAsia="ＭＳ 明朝" w:hAnsi="Century"/>
      <w:szCs w:val="44"/>
    </w:rPr>
  </w:style>
  <w:style w:type="paragraph" w:styleId="1">
    <w:name w:val="heading 1"/>
    <w:basedOn w:val="a"/>
    <w:next w:val="a"/>
    <w:link w:val="10"/>
    <w:uiPriority w:val="9"/>
    <w:qFormat/>
    <w:rsid w:val="00961DFF"/>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961DFF"/>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961DFF"/>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961DFF"/>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961DFF"/>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961DFF"/>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961DFF"/>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961DFF"/>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961DFF"/>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61DFF"/>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961DFF"/>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961DFF"/>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961DFF"/>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961DFF"/>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961DFF"/>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961DFF"/>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961DFF"/>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961DFF"/>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961DF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961DF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61DF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961DF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61DFF"/>
    <w:pPr>
      <w:spacing w:before="160" w:after="160"/>
      <w:jc w:val="center"/>
    </w:pPr>
    <w:rPr>
      <w:i/>
      <w:iCs/>
      <w:color w:val="404040" w:themeColor="text1" w:themeTint="BF"/>
    </w:rPr>
  </w:style>
  <w:style w:type="character" w:customStyle="1" w:styleId="a8">
    <w:name w:val="引用文 (文字)"/>
    <w:basedOn w:val="a0"/>
    <w:link w:val="a7"/>
    <w:uiPriority w:val="29"/>
    <w:rsid w:val="00961DFF"/>
    <w:rPr>
      <w:i/>
      <w:iCs/>
      <w:color w:val="404040" w:themeColor="text1" w:themeTint="BF"/>
    </w:rPr>
  </w:style>
  <w:style w:type="paragraph" w:styleId="a9">
    <w:name w:val="List Paragraph"/>
    <w:basedOn w:val="a"/>
    <w:uiPriority w:val="34"/>
    <w:qFormat/>
    <w:rsid w:val="00961DFF"/>
    <w:pPr>
      <w:ind w:left="720"/>
      <w:contextualSpacing/>
    </w:pPr>
  </w:style>
  <w:style w:type="character" w:styleId="21">
    <w:name w:val="Intense Emphasis"/>
    <w:basedOn w:val="a0"/>
    <w:uiPriority w:val="21"/>
    <w:qFormat/>
    <w:rsid w:val="00961DFF"/>
    <w:rPr>
      <w:i/>
      <w:iCs/>
      <w:color w:val="0F4761" w:themeColor="accent1" w:themeShade="BF"/>
    </w:rPr>
  </w:style>
  <w:style w:type="paragraph" w:styleId="22">
    <w:name w:val="Intense Quote"/>
    <w:basedOn w:val="a"/>
    <w:next w:val="a"/>
    <w:link w:val="23"/>
    <w:uiPriority w:val="30"/>
    <w:qFormat/>
    <w:rsid w:val="00961DF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961DFF"/>
    <w:rPr>
      <w:i/>
      <w:iCs/>
      <w:color w:val="0F4761" w:themeColor="accent1" w:themeShade="BF"/>
    </w:rPr>
  </w:style>
  <w:style w:type="character" w:styleId="24">
    <w:name w:val="Intense Reference"/>
    <w:basedOn w:val="a0"/>
    <w:uiPriority w:val="32"/>
    <w:qFormat/>
    <w:rsid w:val="00961DFF"/>
    <w:rPr>
      <w:b/>
      <w:bCs/>
      <w:smallCaps/>
      <w:color w:val="0F4761" w:themeColor="accent1" w:themeShade="BF"/>
      <w:spacing w:val="5"/>
    </w:rPr>
  </w:style>
  <w:style w:type="paragraph" w:styleId="aa">
    <w:name w:val="header"/>
    <w:basedOn w:val="a"/>
    <w:link w:val="ab"/>
    <w:uiPriority w:val="99"/>
    <w:unhideWhenUsed/>
    <w:rsid w:val="006B698A"/>
    <w:pPr>
      <w:tabs>
        <w:tab w:val="center" w:pos="4252"/>
        <w:tab w:val="right" w:pos="8504"/>
      </w:tabs>
      <w:snapToGrid w:val="0"/>
    </w:pPr>
  </w:style>
  <w:style w:type="character" w:customStyle="1" w:styleId="ab">
    <w:name w:val="ヘッダー (文字)"/>
    <w:basedOn w:val="a0"/>
    <w:link w:val="aa"/>
    <w:uiPriority w:val="99"/>
    <w:rsid w:val="006B698A"/>
  </w:style>
  <w:style w:type="paragraph" w:styleId="ac">
    <w:name w:val="footer"/>
    <w:basedOn w:val="a"/>
    <w:link w:val="ad"/>
    <w:uiPriority w:val="99"/>
    <w:unhideWhenUsed/>
    <w:rsid w:val="006B698A"/>
    <w:pPr>
      <w:tabs>
        <w:tab w:val="center" w:pos="4252"/>
        <w:tab w:val="right" w:pos="8504"/>
      </w:tabs>
      <w:snapToGrid w:val="0"/>
    </w:pPr>
  </w:style>
  <w:style w:type="character" w:customStyle="1" w:styleId="ad">
    <w:name w:val="フッター (文字)"/>
    <w:basedOn w:val="a0"/>
    <w:link w:val="ac"/>
    <w:uiPriority w:val="99"/>
    <w:rsid w:val="006B698A"/>
  </w:style>
  <w:style w:type="character" w:styleId="ae">
    <w:name w:val="Hyperlink"/>
    <w:basedOn w:val="a0"/>
    <w:uiPriority w:val="99"/>
    <w:unhideWhenUsed/>
    <w:rsid w:val="00006552"/>
    <w:rPr>
      <w:color w:val="467886" w:themeColor="hyperlink"/>
      <w:u w:val="single"/>
    </w:rPr>
  </w:style>
  <w:style w:type="table" w:styleId="af">
    <w:name w:val="Table Grid"/>
    <w:basedOn w:val="a1"/>
    <w:uiPriority w:val="39"/>
    <w:rsid w:val="001057B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0">
    <w:name w:val="Unresolved Mention"/>
    <w:basedOn w:val="a0"/>
    <w:uiPriority w:val="99"/>
    <w:semiHidden/>
    <w:unhideWhenUsed/>
    <w:rsid w:val="00D500CD"/>
    <w:rPr>
      <w:color w:val="605E5C"/>
      <w:shd w:val="clear" w:color="auto" w:fill="E1DFDD"/>
    </w:rPr>
  </w:style>
  <w:style w:type="character" w:styleId="af1">
    <w:name w:val="FollowedHyperlink"/>
    <w:basedOn w:val="a0"/>
    <w:uiPriority w:val="99"/>
    <w:semiHidden/>
    <w:unhideWhenUsed/>
    <w:rsid w:val="00D500CD"/>
    <w:rPr>
      <w:color w:val="96607D" w:themeColor="followedHyperlink"/>
      <w:u w:val="single"/>
    </w:rPr>
  </w:style>
  <w:style w:type="table" w:customStyle="1" w:styleId="11">
    <w:name w:val="表 (格子)1"/>
    <w:rsid w:val="00285957"/>
    <w:tblPr>
      <w:tblCellMar>
        <w:top w:w="0" w:type="dxa"/>
        <w:left w:w="0" w:type="dxa"/>
        <w:bottom w:w="0" w:type="dxa"/>
        <w:right w:w="0" w:type="dxa"/>
      </w:tblCellMar>
    </w:tblPr>
  </w:style>
  <w:style w:type="character" w:styleId="af2">
    <w:name w:val="annotation reference"/>
    <w:basedOn w:val="a0"/>
    <w:uiPriority w:val="99"/>
    <w:semiHidden/>
    <w:unhideWhenUsed/>
    <w:rsid w:val="00B11DCA"/>
    <w:rPr>
      <w:sz w:val="18"/>
      <w:szCs w:val="18"/>
    </w:rPr>
  </w:style>
  <w:style w:type="paragraph" w:styleId="af3">
    <w:name w:val="annotation text"/>
    <w:basedOn w:val="a"/>
    <w:link w:val="af4"/>
    <w:uiPriority w:val="99"/>
    <w:unhideWhenUsed/>
    <w:rsid w:val="00B11DCA"/>
    <w:pPr>
      <w:jc w:val="left"/>
    </w:pPr>
  </w:style>
  <w:style w:type="character" w:customStyle="1" w:styleId="af4">
    <w:name w:val="コメント文字列 (文字)"/>
    <w:basedOn w:val="a0"/>
    <w:link w:val="af3"/>
    <w:uiPriority w:val="99"/>
    <w:rsid w:val="00B11DCA"/>
    <w:rPr>
      <w:rFonts w:ascii="Century" w:eastAsia="ＭＳ 明朝" w:hAnsi="Century"/>
      <w:szCs w:val="44"/>
    </w:rPr>
  </w:style>
  <w:style w:type="paragraph" w:styleId="af5">
    <w:name w:val="annotation subject"/>
    <w:basedOn w:val="af3"/>
    <w:next w:val="af3"/>
    <w:link w:val="af6"/>
    <w:uiPriority w:val="99"/>
    <w:semiHidden/>
    <w:unhideWhenUsed/>
    <w:rsid w:val="00B11DCA"/>
    <w:rPr>
      <w:b/>
      <w:bCs/>
    </w:rPr>
  </w:style>
  <w:style w:type="character" w:customStyle="1" w:styleId="af6">
    <w:name w:val="コメント内容 (文字)"/>
    <w:basedOn w:val="af4"/>
    <w:link w:val="af5"/>
    <w:uiPriority w:val="99"/>
    <w:semiHidden/>
    <w:rsid w:val="00B11DCA"/>
    <w:rPr>
      <w:rFonts w:ascii="Century" w:eastAsia="ＭＳ 明朝" w:hAnsi="Century"/>
      <w:b/>
      <w:bCs/>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360102">
      <w:bodyDiv w:val="1"/>
      <w:marLeft w:val="0"/>
      <w:marRight w:val="0"/>
      <w:marTop w:val="0"/>
      <w:marBottom w:val="0"/>
      <w:divBdr>
        <w:top w:val="none" w:sz="0" w:space="0" w:color="auto"/>
        <w:left w:val="none" w:sz="0" w:space="0" w:color="auto"/>
        <w:bottom w:val="none" w:sz="0" w:space="0" w:color="auto"/>
        <w:right w:val="none" w:sz="0" w:space="0" w:color="auto"/>
      </w:divBdr>
    </w:div>
    <w:div w:id="400911073">
      <w:bodyDiv w:val="1"/>
      <w:marLeft w:val="0"/>
      <w:marRight w:val="0"/>
      <w:marTop w:val="0"/>
      <w:marBottom w:val="0"/>
      <w:divBdr>
        <w:top w:val="none" w:sz="0" w:space="0" w:color="auto"/>
        <w:left w:val="none" w:sz="0" w:space="0" w:color="auto"/>
        <w:bottom w:val="none" w:sz="0" w:space="0" w:color="auto"/>
        <w:right w:val="none" w:sz="0" w:space="0" w:color="auto"/>
      </w:divBdr>
    </w:div>
    <w:div w:id="453210710">
      <w:bodyDiv w:val="1"/>
      <w:marLeft w:val="0"/>
      <w:marRight w:val="0"/>
      <w:marTop w:val="0"/>
      <w:marBottom w:val="0"/>
      <w:divBdr>
        <w:top w:val="none" w:sz="0" w:space="0" w:color="auto"/>
        <w:left w:val="none" w:sz="0" w:space="0" w:color="auto"/>
        <w:bottom w:val="none" w:sz="0" w:space="0" w:color="auto"/>
        <w:right w:val="none" w:sz="0" w:space="0" w:color="auto"/>
      </w:divBdr>
    </w:div>
    <w:div w:id="556935882">
      <w:bodyDiv w:val="1"/>
      <w:marLeft w:val="0"/>
      <w:marRight w:val="0"/>
      <w:marTop w:val="0"/>
      <w:marBottom w:val="0"/>
      <w:divBdr>
        <w:top w:val="none" w:sz="0" w:space="0" w:color="auto"/>
        <w:left w:val="none" w:sz="0" w:space="0" w:color="auto"/>
        <w:bottom w:val="none" w:sz="0" w:space="0" w:color="auto"/>
        <w:right w:val="none" w:sz="0" w:space="0" w:color="auto"/>
      </w:divBdr>
    </w:div>
    <w:div w:id="1594823080">
      <w:bodyDiv w:val="1"/>
      <w:marLeft w:val="0"/>
      <w:marRight w:val="0"/>
      <w:marTop w:val="0"/>
      <w:marBottom w:val="0"/>
      <w:divBdr>
        <w:top w:val="none" w:sz="0" w:space="0" w:color="auto"/>
        <w:left w:val="none" w:sz="0" w:space="0" w:color="auto"/>
        <w:bottom w:val="none" w:sz="0" w:space="0" w:color="auto"/>
        <w:right w:val="none" w:sz="0" w:space="0" w:color="auto"/>
      </w:divBdr>
    </w:div>
    <w:div w:id="1625842049">
      <w:bodyDiv w:val="1"/>
      <w:marLeft w:val="0"/>
      <w:marRight w:val="0"/>
      <w:marTop w:val="0"/>
      <w:marBottom w:val="0"/>
      <w:divBdr>
        <w:top w:val="none" w:sz="0" w:space="0" w:color="auto"/>
        <w:left w:val="none" w:sz="0" w:space="0" w:color="auto"/>
        <w:bottom w:val="none" w:sz="0" w:space="0" w:color="auto"/>
        <w:right w:val="none" w:sz="0" w:space="0" w:color="auto"/>
      </w:divBdr>
    </w:div>
    <w:div w:id="1665626106">
      <w:bodyDiv w:val="1"/>
      <w:marLeft w:val="0"/>
      <w:marRight w:val="0"/>
      <w:marTop w:val="0"/>
      <w:marBottom w:val="0"/>
      <w:divBdr>
        <w:top w:val="none" w:sz="0" w:space="0" w:color="auto"/>
        <w:left w:val="none" w:sz="0" w:space="0" w:color="auto"/>
        <w:bottom w:val="none" w:sz="0" w:space="0" w:color="auto"/>
        <w:right w:val="none" w:sz="0" w:space="0" w:color="auto"/>
      </w:divBdr>
    </w:div>
    <w:div w:id="1686520847">
      <w:bodyDiv w:val="1"/>
      <w:marLeft w:val="0"/>
      <w:marRight w:val="0"/>
      <w:marTop w:val="0"/>
      <w:marBottom w:val="0"/>
      <w:divBdr>
        <w:top w:val="none" w:sz="0" w:space="0" w:color="auto"/>
        <w:left w:val="none" w:sz="0" w:space="0" w:color="auto"/>
        <w:bottom w:val="none" w:sz="0" w:space="0" w:color="auto"/>
        <w:right w:val="none" w:sz="0" w:space="0" w:color="auto"/>
      </w:divBdr>
    </w:div>
    <w:div w:id="1704941922">
      <w:bodyDiv w:val="1"/>
      <w:marLeft w:val="0"/>
      <w:marRight w:val="0"/>
      <w:marTop w:val="0"/>
      <w:marBottom w:val="0"/>
      <w:divBdr>
        <w:top w:val="none" w:sz="0" w:space="0" w:color="auto"/>
        <w:left w:val="none" w:sz="0" w:space="0" w:color="auto"/>
        <w:bottom w:val="none" w:sz="0" w:space="0" w:color="auto"/>
        <w:right w:val="none" w:sz="0" w:space="0" w:color="auto"/>
      </w:divBdr>
    </w:div>
    <w:div w:id="1764717297">
      <w:bodyDiv w:val="1"/>
      <w:marLeft w:val="0"/>
      <w:marRight w:val="0"/>
      <w:marTop w:val="0"/>
      <w:marBottom w:val="0"/>
      <w:divBdr>
        <w:top w:val="none" w:sz="0" w:space="0" w:color="auto"/>
        <w:left w:val="none" w:sz="0" w:space="0" w:color="auto"/>
        <w:bottom w:val="none" w:sz="0" w:space="0" w:color="auto"/>
        <w:right w:val="none" w:sz="0" w:space="0" w:color="auto"/>
      </w:divBdr>
    </w:div>
    <w:div w:id="1938126498">
      <w:bodyDiv w:val="1"/>
      <w:marLeft w:val="0"/>
      <w:marRight w:val="0"/>
      <w:marTop w:val="0"/>
      <w:marBottom w:val="0"/>
      <w:divBdr>
        <w:top w:val="none" w:sz="0" w:space="0" w:color="auto"/>
        <w:left w:val="none" w:sz="0" w:space="0" w:color="auto"/>
        <w:bottom w:val="none" w:sz="0" w:space="0" w:color="auto"/>
        <w:right w:val="none" w:sz="0" w:space="0" w:color="auto"/>
      </w:divBdr>
    </w:div>
    <w:div w:id="210969550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Word_Document2.docx"/><Relationship Id="rId26" Type="http://schemas.openxmlformats.org/officeDocument/2006/relationships/package" Target="embeddings/Microsoft_Word_Document5.docx"/><Relationship Id="rId3" Type="http://schemas.openxmlformats.org/officeDocument/2006/relationships/customXml" Target="../customXml/item3.xml"/><Relationship Id="rId21" Type="http://schemas.openxmlformats.org/officeDocument/2006/relationships/image" Target="media/image7.emf"/><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Word_Document1.docx"/><Relationship Id="rId20" Type="http://schemas.openxmlformats.org/officeDocument/2006/relationships/package" Target="embeddings/Microsoft_Word_Document3.docx"/><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Word_Document4.docx"/><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Word_Document6.docx"/><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hyperlink" Target="https://forms.gle/ozh8BTLPsvybGZAo8"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Word_Document.docx"/><Relationship Id="rId22" Type="http://schemas.openxmlformats.org/officeDocument/2006/relationships/package" Target="embeddings/Microsoft_Excel_Worksheet.xlsx"/><Relationship Id="rId27" Type="http://schemas.openxmlformats.org/officeDocument/2006/relationships/image" Target="media/image10.emf"/><Relationship Id="rId30" Type="http://schemas.openxmlformats.org/officeDocument/2006/relationships/package" Target="embeddings/Microsoft_Word_Document7.docx"/><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bafe96fa-82eb-4752-ac47-75839dcc365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4107F8161E360D4DAACF3C8686ABC0D3" ma:contentTypeVersion="16" ma:contentTypeDescription="新しいドキュメントを作成します。" ma:contentTypeScope="" ma:versionID="d4ac7e2c1f596dd56c0041e08e337e5c">
  <xsd:schema xmlns:xsd="http://www.w3.org/2001/XMLSchema" xmlns:xs="http://www.w3.org/2001/XMLSchema" xmlns:p="http://schemas.microsoft.com/office/2006/metadata/properties" xmlns:ns3="bafe96fa-82eb-4752-ac47-75839dcc365b" xmlns:ns4="17f4d725-a695-4ac3-b392-61116b5096fa" targetNamespace="http://schemas.microsoft.com/office/2006/metadata/properties" ma:root="true" ma:fieldsID="e5f53a3270a7501d3c452d1f33205f23" ns3:_="" ns4:_="">
    <xsd:import namespace="bafe96fa-82eb-4752-ac47-75839dcc365b"/>
    <xsd:import namespace="17f4d725-a695-4ac3-b392-61116b5096f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fe96fa-82eb-4752-ac47-75839dcc36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7f4d725-a695-4ac3-b392-61116b5096fa" elementFormDefault="qualified">
    <xsd:import namespace="http://schemas.microsoft.com/office/2006/documentManagement/types"/>
    <xsd:import namespace="http://schemas.microsoft.com/office/infopath/2007/PartnerControls"/>
    <xsd:element name="SharedWithUsers" ma:index="14"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共有相手の詳細情報" ma:internalName="SharedWithDetails" ma:readOnly="true">
      <xsd:simpleType>
        <xsd:restriction base="dms:Note">
          <xsd:maxLength value="255"/>
        </xsd:restriction>
      </xsd:simpleType>
    </xsd:element>
    <xsd:element name="SharingHintHash" ma:index="16"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B41538D-BA0A-4662-B21D-F4221DEE637C}">
  <ds:schemaRefs>
    <ds:schemaRef ds:uri="http://schemas.openxmlformats.org/officeDocument/2006/bibliography"/>
  </ds:schemaRefs>
</ds:datastoreItem>
</file>

<file path=customXml/itemProps2.xml><?xml version="1.0" encoding="utf-8"?>
<ds:datastoreItem xmlns:ds="http://schemas.openxmlformats.org/officeDocument/2006/customXml" ds:itemID="{AE4B9875-CB72-46F0-9CFD-EB2B4D5A9B62}">
  <ds:schemaRefs>
    <ds:schemaRef ds:uri="http://schemas.microsoft.com/office/2006/metadata/properties"/>
    <ds:schemaRef ds:uri="http://schemas.microsoft.com/office/infopath/2007/PartnerControls"/>
    <ds:schemaRef ds:uri="bafe96fa-82eb-4752-ac47-75839dcc365b"/>
  </ds:schemaRefs>
</ds:datastoreItem>
</file>

<file path=customXml/itemProps3.xml><?xml version="1.0" encoding="utf-8"?>
<ds:datastoreItem xmlns:ds="http://schemas.openxmlformats.org/officeDocument/2006/customXml" ds:itemID="{EEC91A74-3916-43E9-A18B-7FC3F866C2D3}">
  <ds:schemaRefs>
    <ds:schemaRef ds:uri="http://schemas.microsoft.com/sharepoint/v3/contenttype/forms"/>
  </ds:schemaRefs>
</ds:datastoreItem>
</file>

<file path=customXml/itemProps4.xml><?xml version="1.0" encoding="utf-8"?>
<ds:datastoreItem xmlns:ds="http://schemas.openxmlformats.org/officeDocument/2006/customXml" ds:itemID="{A6AF7296-9FFA-44A7-BFA0-D7F9620A58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fe96fa-82eb-4752-ac47-75839dcc365b"/>
    <ds:schemaRef ds:uri="17f4d725-a695-4ac3-b392-61116b5096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449438d-3606-490b-844f-c4e15e535fca}" enabled="0" method="" siteId="{a449438d-3606-490b-844f-c4e15e535fca}" removed="1"/>
</clbl:labelList>
</file>

<file path=docProps/app.xml><?xml version="1.0" encoding="utf-8"?>
<Properties xmlns="http://schemas.openxmlformats.org/officeDocument/2006/extended-properties" xmlns:vt="http://schemas.openxmlformats.org/officeDocument/2006/docPropsVTypes">
  <Template>Normal</Template>
  <TotalTime>1</TotalTime>
  <Pages>12</Pages>
  <Words>1620</Words>
  <Characters>9238</Characters>
  <Application>Microsoft Office Word</Application>
  <DocSecurity>0</DocSecurity>
  <Lines>76</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10837</CharactersWithSpaces>
  <SharedDoc>false</SharedDoc>
  <HLinks>
    <vt:vector size="6" baseType="variant">
      <vt:variant>
        <vt:i4>3735584</vt:i4>
      </vt:variant>
      <vt:variant>
        <vt:i4>27</vt:i4>
      </vt:variant>
      <vt:variant>
        <vt:i4>0</vt:i4>
      </vt:variant>
      <vt:variant>
        <vt:i4>5</vt:i4>
      </vt:variant>
      <vt:variant>
        <vt:lpwstr>https://forms.gle/ozh8BTLPsvybGZAo8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光汰 浜畑</dc:creator>
  <cp:keywords/>
  <dc:description/>
  <cp:lastModifiedBy>大西 美和(ir0459hf)</cp:lastModifiedBy>
  <cp:revision>3</cp:revision>
  <dcterms:created xsi:type="dcterms:W3CDTF">2025-03-01T05:31:00Z</dcterms:created>
  <dcterms:modified xsi:type="dcterms:W3CDTF">2025-03-01T05:32:00Z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0x0101004107F8161E360D4DAACF3C8686ABC0D3</vt:lpwstr>
  </property>
</Properties>
</file>